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2016E" w14:textId="77777777" w:rsidR="00B26F7E" w:rsidRPr="00300463" w:rsidRDefault="00B26F7E" w:rsidP="00B26F7E">
      <w:pPr>
        <w:spacing w:line="276" w:lineRule="auto"/>
        <w:ind w:left="6460"/>
        <w:rPr>
          <w:rFonts w:ascii="Aptos" w:hAnsi="Aptos"/>
          <w:sz w:val="20"/>
          <w:lang w:eastAsia="lt-LT"/>
        </w:rPr>
      </w:pPr>
      <w:bookmarkStart w:id="0" w:name="_Hlk201155639"/>
      <w:r w:rsidRPr="00300463">
        <w:rPr>
          <w:rFonts w:ascii="Aptos" w:hAnsi="Aptos"/>
          <w:sz w:val="20"/>
          <w:lang w:eastAsia="lt-LT"/>
        </w:rPr>
        <w:t>Duomenų apie įsipareigojimus</w:t>
      </w:r>
    </w:p>
    <w:p w14:paraId="713D8671" w14:textId="77777777" w:rsidR="00B26F7E" w:rsidRPr="00300463" w:rsidRDefault="00B26F7E" w:rsidP="00B26F7E">
      <w:pPr>
        <w:spacing w:line="276" w:lineRule="auto"/>
        <w:ind w:left="6460"/>
        <w:rPr>
          <w:rFonts w:ascii="Aptos" w:hAnsi="Aptos"/>
          <w:sz w:val="20"/>
          <w:lang w:eastAsia="lt-LT"/>
        </w:rPr>
      </w:pPr>
      <w:r w:rsidRPr="00300463">
        <w:rPr>
          <w:rFonts w:ascii="Aptos" w:hAnsi="Aptos"/>
          <w:sz w:val="20"/>
          <w:lang w:eastAsia="lt-LT"/>
        </w:rPr>
        <w:t>teikimo asmenims tvarkos</w:t>
      </w:r>
    </w:p>
    <w:p w14:paraId="605B80B4" w14:textId="77777777" w:rsidR="00B26F7E" w:rsidRPr="00300463" w:rsidRDefault="00B26F7E" w:rsidP="00B26F7E">
      <w:pPr>
        <w:spacing w:line="276" w:lineRule="auto"/>
        <w:ind w:left="6460"/>
        <w:rPr>
          <w:rFonts w:ascii="Aptos" w:hAnsi="Aptos"/>
          <w:sz w:val="20"/>
          <w:lang w:eastAsia="lt-LT"/>
        </w:rPr>
      </w:pPr>
      <w:r w:rsidRPr="00300463">
        <w:rPr>
          <w:rFonts w:ascii="Aptos" w:hAnsi="Aptos"/>
          <w:sz w:val="20"/>
          <w:lang w:eastAsia="lt-LT"/>
        </w:rPr>
        <w:t>aprašo priedas</w:t>
      </w:r>
    </w:p>
    <w:bookmarkEnd w:id="0"/>
    <w:p w14:paraId="316569B6" w14:textId="77777777" w:rsidR="00B26F7E" w:rsidRPr="00300463" w:rsidRDefault="00B26F7E" w:rsidP="00B26F7E">
      <w:pPr>
        <w:tabs>
          <w:tab w:val="left" w:pos="5868"/>
        </w:tabs>
        <w:spacing w:line="276" w:lineRule="auto"/>
        <w:ind w:left="5103"/>
        <w:rPr>
          <w:rFonts w:ascii="Aptos" w:hAnsi="Aptos"/>
          <w:b/>
          <w:sz w:val="20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75"/>
        <w:gridCol w:w="5611"/>
        <w:gridCol w:w="2152"/>
      </w:tblGrid>
      <w:tr w:rsidR="00B26F7E" w:rsidRPr="00300463" w14:paraId="09E66191" w14:textId="77777777" w:rsidTr="0078031B">
        <w:trPr>
          <w:trHeight w:val="274"/>
        </w:trPr>
        <w:tc>
          <w:tcPr>
            <w:tcW w:w="1875" w:type="dxa"/>
          </w:tcPr>
          <w:p w14:paraId="1A95294F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5E8C65" w14:textId="77777777" w:rsidR="00B26F7E" w:rsidRPr="00300463" w:rsidRDefault="00B26F7E" w:rsidP="0078031B">
            <w:pPr>
              <w:spacing w:line="276" w:lineRule="auto"/>
              <w:ind w:firstLine="3"/>
              <w:jc w:val="center"/>
              <w:rPr>
                <w:rFonts w:ascii="Aptos" w:hAnsi="Aptos"/>
                <w:bCs/>
                <w:sz w:val="20"/>
              </w:rPr>
            </w:pPr>
            <w:r w:rsidRPr="00300463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152" w:type="dxa"/>
          </w:tcPr>
          <w:p w14:paraId="313CF095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1E5E2FE1" w14:textId="77777777" w:rsidTr="0078031B">
        <w:trPr>
          <w:trHeight w:val="274"/>
        </w:trPr>
        <w:tc>
          <w:tcPr>
            <w:tcW w:w="1875" w:type="dxa"/>
          </w:tcPr>
          <w:p w14:paraId="6639BE8E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504758" w14:textId="786558F1" w:rsidR="00B26F7E" w:rsidRPr="000D243E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</w:t>
            </w:r>
            <w:r w:rsidR="000D243E">
              <w:rPr>
                <w:rFonts w:ascii="Aptos" w:hAnsi="Aptos"/>
                <w:bCs/>
                <w:sz w:val="18"/>
                <w:szCs w:val="18"/>
              </w:rPr>
              <w:t>juridinio asmens pavadinimas</w:t>
            </w:r>
            <w:r w:rsidRPr="000D243E">
              <w:rPr>
                <w:rFonts w:ascii="Aptos" w:hAnsi="Aptos"/>
                <w:bCs/>
                <w:sz w:val="18"/>
                <w:szCs w:val="18"/>
              </w:rPr>
              <w:t>)</w:t>
            </w:r>
          </w:p>
        </w:tc>
        <w:tc>
          <w:tcPr>
            <w:tcW w:w="2152" w:type="dxa"/>
          </w:tcPr>
          <w:p w14:paraId="32CDDB2E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4BD833B0" w14:textId="77777777" w:rsidTr="0078031B">
        <w:trPr>
          <w:trHeight w:val="274"/>
        </w:trPr>
        <w:tc>
          <w:tcPr>
            <w:tcW w:w="1875" w:type="dxa"/>
          </w:tcPr>
          <w:p w14:paraId="1E5F9F1C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67BCE1" w14:textId="77777777" w:rsidR="00B26F7E" w:rsidRPr="00300463" w:rsidRDefault="00B26F7E" w:rsidP="006C5AF3">
            <w:pPr>
              <w:keepNext/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  <w:r w:rsidRPr="00300463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152" w:type="dxa"/>
          </w:tcPr>
          <w:p w14:paraId="07C5D710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721A0A28" w14:textId="77777777" w:rsidTr="0078031B">
        <w:trPr>
          <w:trHeight w:val="274"/>
        </w:trPr>
        <w:tc>
          <w:tcPr>
            <w:tcW w:w="1875" w:type="dxa"/>
          </w:tcPr>
          <w:p w14:paraId="4043CD97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32EDDB" w14:textId="535FC264" w:rsidR="00B26F7E" w:rsidRPr="000D243E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</w:t>
            </w:r>
            <w:r w:rsidR="000D243E">
              <w:rPr>
                <w:rFonts w:ascii="Aptos" w:hAnsi="Aptos"/>
                <w:bCs/>
                <w:sz w:val="18"/>
                <w:szCs w:val="18"/>
              </w:rPr>
              <w:t xml:space="preserve">juridinio </w:t>
            </w:r>
            <w:r w:rsidRPr="000D243E">
              <w:rPr>
                <w:rFonts w:ascii="Aptos" w:hAnsi="Aptos"/>
                <w:bCs/>
                <w:sz w:val="18"/>
                <w:szCs w:val="18"/>
              </w:rPr>
              <w:t>asmens kodas)</w:t>
            </w:r>
          </w:p>
        </w:tc>
        <w:tc>
          <w:tcPr>
            <w:tcW w:w="2152" w:type="dxa"/>
          </w:tcPr>
          <w:p w14:paraId="30DB8F6D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4A849C3B" w14:textId="77777777" w:rsidTr="0078031B">
        <w:trPr>
          <w:trHeight w:val="290"/>
        </w:trPr>
        <w:tc>
          <w:tcPr>
            <w:tcW w:w="1875" w:type="dxa"/>
          </w:tcPr>
          <w:p w14:paraId="6C049E42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384264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  <w:r w:rsidRPr="00300463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152" w:type="dxa"/>
          </w:tcPr>
          <w:p w14:paraId="7157A5E8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360E7A10" w14:textId="77777777" w:rsidTr="0078031B">
        <w:trPr>
          <w:trHeight w:val="274"/>
        </w:trPr>
        <w:tc>
          <w:tcPr>
            <w:tcW w:w="1875" w:type="dxa"/>
          </w:tcPr>
          <w:p w14:paraId="5C6A7373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ADBF1D1" w14:textId="77777777" w:rsidR="00B26F7E" w:rsidRPr="000D243E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(telefonas)</w:t>
            </w:r>
          </w:p>
        </w:tc>
        <w:tc>
          <w:tcPr>
            <w:tcW w:w="2152" w:type="dxa"/>
          </w:tcPr>
          <w:p w14:paraId="62D8E678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  <w:tr w:rsidR="0078031B" w:rsidRPr="00300463" w14:paraId="6B3336C1" w14:textId="77777777" w:rsidTr="009F6F41">
        <w:trPr>
          <w:trHeight w:val="274"/>
        </w:trPr>
        <w:tc>
          <w:tcPr>
            <w:tcW w:w="1875" w:type="dxa"/>
          </w:tcPr>
          <w:p w14:paraId="646D83F0" w14:textId="77777777" w:rsidR="0078031B" w:rsidRPr="00300463" w:rsidRDefault="0078031B" w:rsidP="0078031B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nil"/>
              <w:left w:val="nil"/>
              <w:bottom w:val="single" w:sz="4" w:space="0" w:color="auto"/>
            </w:tcBorders>
            <w:hideMark/>
          </w:tcPr>
          <w:p w14:paraId="586B7D01" w14:textId="3556C701" w:rsidR="0078031B" w:rsidRPr="00300463" w:rsidRDefault="0078031B" w:rsidP="0078031B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  <w:r w:rsidRPr="00300463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152" w:type="dxa"/>
          </w:tcPr>
          <w:p w14:paraId="2EA78201" w14:textId="77777777" w:rsidR="0078031B" w:rsidRPr="00300463" w:rsidRDefault="0078031B" w:rsidP="0078031B">
            <w:pPr>
              <w:spacing w:line="276" w:lineRule="auto"/>
              <w:rPr>
                <w:rFonts w:ascii="Aptos" w:hAnsi="Aptos"/>
                <w:bCs/>
                <w:sz w:val="20"/>
              </w:rPr>
            </w:pPr>
          </w:p>
        </w:tc>
      </w:tr>
      <w:tr w:rsidR="00B26F7E" w:rsidRPr="00300463" w14:paraId="512B0C54" w14:textId="77777777" w:rsidTr="009F6F41">
        <w:trPr>
          <w:trHeight w:val="274"/>
        </w:trPr>
        <w:tc>
          <w:tcPr>
            <w:tcW w:w="1875" w:type="dxa"/>
          </w:tcPr>
          <w:p w14:paraId="26C87483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32A9CBB" w14:textId="77777777" w:rsidR="00B26F7E" w:rsidRPr="000D243E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(el. paštas arba adresas ryšiams)</w:t>
            </w:r>
          </w:p>
        </w:tc>
        <w:tc>
          <w:tcPr>
            <w:tcW w:w="2152" w:type="dxa"/>
          </w:tcPr>
          <w:p w14:paraId="44CB954A" w14:textId="77777777" w:rsidR="00B26F7E" w:rsidRPr="00300463" w:rsidRDefault="00B26F7E" w:rsidP="006C5AF3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</w:tr>
    </w:tbl>
    <w:p w14:paraId="180C95D5" w14:textId="77777777" w:rsidR="00230398" w:rsidRPr="00B26F7E" w:rsidRDefault="00230398" w:rsidP="006D2B81">
      <w:pPr>
        <w:spacing w:line="276" w:lineRule="auto"/>
        <w:jc w:val="center"/>
        <w:rPr>
          <w:rFonts w:ascii="Aptos" w:hAnsi="Aptos"/>
          <w:bCs/>
          <w:sz w:val="20"/>
          <w:u w:val="single"/>
        </w:rPr>
      </w:pPr>
    </w:p>
    <w:p w14:paraId="35DCD00A" w14:textId="77777777" w:rsidR="00230398" w:rsidRPr="00B26F7E" w:rsidRDefault="00230398" w:rsidP="006D2B81">
      <w:pPr>
        <w:spacing w:line="276" w:lineRule="auto"/>
        <w:rPr>
          <w:rFonts w:ascii="Aptos" w:hAnsi="Aptos"/>
          <w:bCs/>
          <w:sz w:val="20"/>
        </w:rPr>
      </w:pP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9638"/>
      </w:tblGrid>
      <w:tr w:rsidR="00230398" w:rsidRPr="00B26F7E" w14:paraId="57D92646" w14:textId="77777777" w:rsidTr="00A33359">
        <w:tc>
          <w:tcPr>
            <w:tcW w:w="9648" w:type="dxa"/>
            <w:hideMark/>
          </w:tcPr>
          <w:p w14:paraId="334F8DFF" w14:textId="715CB5C4" w:rsidR="006D2B81" w:rsidRPr="00B26F7E" w:rsidRDefault="00230398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  <w:r w:rsidRPr="00B26F7E">
              <w:rPr>
                <w:rFonts w:ascii="Aptos" w:hAnsi="Aptos"/>
                <w:bCs/>
                <w:sz w:val="20"/>
              </w:rPr>
              <w:t>Lietuvos bank</w:t>
            </w:r>
            <w:r w:rsidR="00FD32C6" w:rsidRPr="00B26F7E">
              <w:rPr>
                <w:rFonts w:ascii="Aptos" w:hAnsi="Aptos"/>
                <w:bCs/>
                <w:sz w:val="20"/>
              </w:rPr>
              <w:t>ui</w:t>
            </w:r>
          </w:p>
          <w:p w14:paraId="36025FED" w14:textId="77777777" w:rsidR="006259C1" w:rsidRPr="00B26F7E" w:rsidRDefault="006D2B81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  <w:r w:rsidRPr="00B26F7E">
              <w:rPr>
                <w:rFonts w:ascii="Aptos" w:hAnsi="Aptos"/>
                <w:bCs/>
                <w:sz w:val="20"/>
              </w:rPr>
              <w:t xml:space="preserve">Totorių g. 4, </w:t>
            </w:r>
          </w:p>
          <w:p w14:paraId="074D181F" w14:textId="131F6214" w:rsidR="00230398" w:rsidRPr="00B26F7E" w:rsidRDefault="006D2B81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  <w:r w:rsidRPr="00B26F7E">
              <w:rPr>
                <w:rFonts w:ascii="Aptos" w:hAnsi="Aptos"/>
                <w:bCs/>
                <w:sz w:val="20"/>
              </w:rPr>
              <w:t>LT-01121 Vilnius</w:t>
            </w:r>
          </w:p>
          <w:p w14:paraId="5E07446E" w14:textId="30033D22" w:rsidR="006D2B81" w:rsidRPr="00B26F7E" w:rsidRDefault="006D2B81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</w:p>
        </w:tc>
      </w:tr>
    </w:tbl>
    <w:p w14:paraId="409E1E00" w14:textId="77777777" w:rsidR="00230398" w:rsidRPr="00B26F7E" w:rsidRDefault="00230398" w:rsidP="006D2B81">
      <w:pPr>
        <w:tabs>
          <w:tab w:val="left" w:pos="1296"/>
          <w:tab w:val="center" w:pos="4680"/>
          <w:tab w:val="right" w:pos="9360"/>
        </w:tabs>
        <w:spacing w:line="276" w:lineRule="auto"/>
        <w:rPr>
          <w:rFonts w:ascii="Aptos" w:hAnsi="Aptos"/>
          <w:bCs/>
          <w:sz w:val="20"/>
          <w:lang w:eastAsia="ja-JP"/>
        </w:rPr>
      </w:pPr>
    </w:p>
    <w:tbl>
      <w:tblPr>
        <w:tblW w:w="0" w:type="auto"/>
        <w:tblBorders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9638"/>
      </w:tblGrid>
      <w:tr w:rsidR="00230398" w:rsidRPr="00B26F7E" w14:paraId="5A567A47" w14:textId="77777777" w:rsidTr="00A33359">
        <w:tc>
          <w:tcPr>
            <w:tcW w:w="9648" w:type="dxa"/>
            <w:hideMark/>
          </w:tcPr>
          <w:p w14:paraId="0CF1C649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/>
                <w:bCs/>
                <w:sz w:val="20"/>
              </w:rPr>
            </w:pPr>
            <w:r w:rsidRPr="00B26F7E">
              <w:rPr>
                <w:rFonts w:ascii="Aptos" w:hAnsi="Aptos"/>
                <w:b/>
                <w:bCs/>
                <w:sz w:val="20"/>
              </w:rPr>
              <w:t xml:space="preserve">JURIDINIO ASMENS PRAŠYMAS </w:t>
            </w:r>
          </w:p>
          <w:p w14:paraId="3250A1A8" w14:textId="5AAFB6DD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/>
                <w:bCs/>
                <w:sz w:val="20"/>
              </w:rPr>
            </w:pPr>
            <w:r w:rsidRPr="00B26F7E">
              <w:rPr>
                <w:rFonts w:ascii="Aptos" w:hAnsi="Aptos"/>
                <w:b/>
                <w:bCs/>
                <w:sz w:val="20"/>
              </w:rPr>
              <w:t xml:space="preserve">PATEIKTI </w:t>
            </w:r>
            <w:r w:rsidR="00FD32C6" w:rsidRPr="00B26F7E">
              <w:rPr>
                <w:rFonts w:ascii="Aptos" w:hAnsi="Aptos"/>
                <w:b/>
                <w:bCs/>
                <w:sz w:val="20"/>
              </w:rPr>
              <w:t xml:space="preserve">ĮSIPAREIGOJIMŲ </w:t>
            </w:r>
            <w:r w:rsidRPr="00B26F7E">
              <w:rPr>
                <w:rFonts w:ascii="Aptos" w:hAnsi="Aptos"/>
                <w:b/>
                <w:bCs/>
                <w:sz w:val="20"/>
              </w:rPr>
              <w:t>DUOMENIS IŠ PASKOLŲ RIZIKOS DUOMENŲ BAZĖS</w:t>
            </w:r>
          </w:p>
        </w:tc>
      </w:tr>
    </w:tbl>
    <w:p w14:paraId="429DE43D" w14:textId="77777777" w:rsidR="00230398" w:rsidRPr="00B26F7E" w:rsidRDefault="00230398" w:rsidP="006D2B81">
      <w:pPr>
        <w:spacing w:line="276" w:lineRule="auto"/>
        <w:rPr>
          <w:rFonts w:ascii="Aptos" w:hAnsi="Aptos"/>
          <w:bCs/>
          <w:sz w:val="20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598"/>
        <w:gridCol w:w="2370"/>
        <w:gridCol w:w="2370"/>
        <w:gridCol w:w="283"/>
        <w:gridCol w:w="2018"/>
        <w:gridCol w:w="283"/>
      </w:tblGrid>
      <w:tr w:rsidR="00230398" w:rsidRPr="00B26F7E" w14:paraId="75E60540" w14:textId="77777777" w:rsidTr="006D2B81">
        <w:trPr>
          <w:gridAfter w:val="1"/>
          <w:wAfter w:w="283" w:type="dxa"/>
        </w:trPr>
        <w:tc>
          <w:tcPr>
            <w:tcW w:w="2598" w:type="dxa"/>
          </w:tcPr>
          <w:p w14:paraId="3E49C7F6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8ED01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  <w:r w:rsidRPr="00B26F7E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F90187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  <w:r w:rsidRPr="00B26F7E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2301" w:type="dxa"/>
            <w:gridSpan w:val="2"/>
          </w:tcPr>
          <w:p w14:paraId="15BC5A6F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</w:p>
        </w:tc>
      </w:tr>
      <w:tr w:rsidR="00230398" w:rsidRPr="00B26F7E" w14:paraId="2DCCD70C" w14:textId="77777777" w:rsidTr="006D2B81">
        <w:tc>
          <w:tcPr>
            <w:tcW w:w="2598" w:type="dxa"/>
          </w:tcPr>
          <w:p w14:paraId="1464598B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CBF58C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(data)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97E3B5" w14:textId="77777777" w:rsidR="00230398" w:rsidRPr="00B26F7E" w:rsidRDefault="00230398" w:rsidP="006D2B81">
            <w:pPr>
              <w:spacing w:line="276" w:lineRule="auto"/>
              <w:ind w:firstLine="72"/>
              <w:rPr>
                <w:rFonts w:ascii="Aptos" w:hAnsi="Aptos"/>
                <w:bCs/>
                <w:sz w:val="16"/>
                <w:szCs w:val="16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</w:rPr>
              <w:t>(registracijos numeris)</w:t>
            </w:r>
          </w:p>
        </w:tc>
        <w:tc>
          <w:tcPr>
            <w:tcW w:w="2301" w:type="dxa"/>
            <w:gridSpan w:val="2"/>
          </w:tcPr>
          <w:p w14:paraId="25078D84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</w:p>
        </w:tc>
      </w:tr>
    </w:tbl>
    <w:p w14:paraId="2662B5E3" w14:textId="77777777" w:rsidR="00230398" w:rsidRPr="00B26F7E" w:rsidRDefault="00230398" w:rsidP="006D2B81">
      <w:pPr>
        <w:tabs>
          <w:tab w:val="left" w:pos="1296"/>
          <w:tab w:val="center" w:pos="4680"/>
          <w:tab w:val="right" w:pos="9360"/>
        </w:tabs>
        <w:spacing w:line="276" w:lineRule="auto"/>
        <w:rPr>
          <w:rFonts w:ascii="Aptos" w:hAnsi="Aptos"/>
          <w:bCs/>
          <w:sz w:val="20"/>
          <w:lang w:eastAsia="ja-JP"/>
        </w:rPr>
      </w:pPr>
    </w:p>
    <w:p w14:paraId="33E886BA" w14:textId="183313FC" w:rsidR="00230398" w:rsidRDefault="00230398" w:rsidP="006D2B81">
      <w:pPr>
        <w:spacing w:line="276" w:lineRule="auto"/>
        <w:ind w:right="98" w:firstLine="720"/>
        <w:jc w:val="both"/>
        <w:rPr>
          <w:rFonts w:ascii="Aptos" w:hAnsi="Aptos"/>
          <w:bCs/>
          <w:sz w:val="20"/>
        </w:rPr>
      </w:pPr>
      <w:r w:rsidRPr="00B26F7E">
        <w:rPr>
          <w:rFonts w:ascii="Aptos" w:hAnsi="Aptos"/>
          <w:bCs/>
          <w:sz w:val="20"/>
        </w:rPr>
        <w:t xml:space="preserve">Vadovaudamasis Paskolų rizikos duomenų bazės tvarkymo taisyklėse nustatyta tvarka, prašau pateikti Paskolų rizikos duomenų bazėje esančius </w:t>
      </w:r>
      <w:r w:rsidR="00FD32C6" w:rsidRPr="00B26F7E">
        <w:rPr>
          <w:rFonts w:ascii="Aptos" w:hAnsi="Aptos"/>
          <w:bCs/>
          <w:sz w:val="20"/>
        </w:rPr>
        <w:t xml:space="preserve">įsipareigojimų </w:t>
      </w:r>
      <w:r w:rsidRPr="00B26F7E">
        <w:rPr>
          <w:rFonts w:ascii="Aptos" w:hAnsi="Aptos"/>
          <w:bCs/>
          <w:sz w:val="20"/>
        </w:rPr>
        <w:t>duomenis (kas reikalinga, pažymėti)</w:t>
      </w:r>
      <w:r w:rsidRPr="00B26F7E">
        <w:rPr>
          <w:rFonts w:ascii="Aptos" w:hAnsi="Aptos"/>
          <w:bCs/>
          <w:i/>
          <w:sz w:val="20"/>
        </w:rPr>
        <w:t xml:space="preserve"> </w:t>
      </w:r>
      <w:r w:rsidRPr="00B26F7E">
        <w:rPr>
          <w:rFonts w:ascii="Aptos" w:hAnsi="Aptos"/>
          <w:bCs/>
          <w:sz w:val="20"/>
        </w:rPr>
        <w:t>apie:</w:t>
      </w:r>
    </w:p>
    <w:p w14:paraId="4B80B5CA" w14:textId="77777777" w:rsidR="00B26F7E" w:rsidRPr="00B26F7E" w:rsidRDefault="00B26F7E" w:rsidP="006D2B81">
      <w:pPr>
        <w:spacing w:line="276" w:lineRule="auto"/>
        <w:ind w:right="98" w:firstLine="720"/>
        <w:jc w:val="both"/>
        <w:rPr>
          <w:rFonts w:ascii="Aptos" w:hAnsi="Aptos"/>
          <w:bCs/>
          <w:i/>
          <w:sz w:val="20"/>
        </w:rPr>
      </w:pPr>
    </w:p>
    <w:p w14:paraId="7A856F6C" w14:textId="0FA019CF" w:rsidR="00230398" w:rsidRPr="00B26F7E" w:rsidRDefault="000D243E" w:rsidP="006D2B81">
      <w:pPr>
        <w:spacing w:line="276" w:lineRule="auto"/>
        <w:ind w:right="98" w:firstLine="782"/>
        <w:jc w:val="both"/>
        <w:rPr>
          <w:rFonts w:ascii="Aptos" w:hAnsi="Aptos"/>
          <w:sz w:val="20"/>
        </w:rPr>
      </w:pPr>
      <w:sdt>
        <w:sdtPr>
          <w:rPr>
            <w:rFonts w:ascii="Aptos" w:hAnsi="Aptos"/>
            <w:sz w:val="20"/>
            <w:lang w:eastAsia="ar-SA"/>
          </w:rPr>
          <w:id w:val="1206525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</w:t>
      </w:r>
      <w:r w:rsidR="00230398" w:rsidRPr="00B26F7E">
        <w:rPr>
          <w:rFonts w:ascii="Aptos" w:hAnsi="Aptos"/>
          <w:sz w:val="20"/>
        </w:rPr>
        <w:t>juridinio asmens esamus įsipareigojimus;</w:t>
      </w:r>
    </w:p>
    <w:p w14:paraId="6C108AFA" w14:textId="68729907" w:rsidR="00230398" w:rsidRPr="00B26F7E" w:rsidRDefault="000D243E" w:rsidP="006D2B81">
      <w:pPr>
        <w:spacing w:line="276" w:lineRule="auto"/>
        <w:ind w:right="98" w:firstLine="782"/>
        <w:jc w:val="both"/>
        <w:rPr>
          <w:rFonts w:ascii="Aptos" w:hAnsi="Aptos"/>
          <w:sz w:val="20"/>
        </w:rPr>
      </w:pPr>
      <w:sdt>
        <w:sdtPr>
          <w:rPr>
            <w:rFonts w:ascii="Aptos" w:hAnsi="Aptos"/>
            <w:sz w:val="20"/>
            <w:lang w:eastAsia="ar-SA"/>
          </w:rPr>
          <w:id w:val="2034310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</w:t>
      </w:r>
      <w:r w:rsidR="00230398" w:rsidRPr="00B26F7E">
        <w:rPr>
          <w:rFonts w:ascii="Aptos" w:hAnsi="Aptos"/>
          <w:sz w:val="20"/>
        </w:rPr>
        <w:t>juridinio asmens buvusius įsipareigojimus.</w:t>
      </w:r>
    </w:p>
    <w:p w14:paraId="51B085B1" w14:textId="77777777" w:rsidR="00230398" w:rsidRPr="00B26F7E" w:rsidRDefault="00230398" w:rsidP="006D2B81">
      <w:pPr>
        <w:spacing w:line="276" w:lineRule="auto"/>
        <w:ind w:right="98" w:firstLine="720"/>
        <w:jc w:val="both"/>
        <w:rPr>
          <w:rFonts w:ascii="Aptos" w:hAnsi="Aptos"/>
          <w:sz w:val="20"/>
        </w:rPr>
      </w:pPr>
    </w:p>
    <w:p w14:paraId="40EC6ADE" w14:textId="77777777" w:rsidR="00B26F7E" w:rsidRDefault="00B26F7E" w:rsidP="006D2B81">
      <w:pPr>
        <w:spacing w:line="276" w:lineRule="auto"/>
        <w:rPr>
          <w:rFonts w:ascii="Aptos" w:hAnsi="Aptos"/>
          <w:bCs/>
          <w:sz w:val="20"/>
        </w:rPr>
      </w:pPr>
    </w:p>
    <w:p w14:paraId="7C05AE4A" w14:textId="0923E3F2" w:rsidR="00230398" w:rsidRDefault="00230398" w:rsidP="006D2B81">
      <w:pPr>
        <w:spacing w:line="276" w:lineRule="auto"/>
        <w:rPr>
          <w:rFonts w:ascii="Aptos" w:hAnsi="Aptos"/>
          <w:bCs/>
          <w:sz w:val="20"/>
        </w:rPr>
      </w:pPr>
      <w:r w:rsidRPr="00B26F7E">
        <w:rPr>
          <w:rFonts w:ascii="Aptos" w:hAnsi="Aptos"/>
          <w:bCs/>
          <w:sz w:val="20"/>
        </w:rPr>
        <w:t>Kiti prašymai ir papildoma informacija (jeigu yra):</w:t>
      </w:r>
    </w:p>
    <w:p w14:paraId="44FF3FB5" w14:textId="77777777" w:rsidR="000D243E" w:rsidRPr="00B26F7E" w:rsidRDefault="000D243E" w:rsidP="006D2B81">
      <w:pPr>
        <w:spacing w:line="276" w:lineRule="auto"/>
        <w:rPr>
          <w:rFonts w:ascii="Aptos" w:hAnsi="Aptos"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30398" w:rsidRPr="00B26F7E" w14:paraId="45DF7C88" w14:textId="77777777" w:rsidTr="00A33359">
        <w:trPr>
          <w:cantSplit/>
          <w:trHeight w:val="1034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48AB" w14:textId="77777777" w:rsidR="00230398" w:rsidRPr="00B26F7E" w:rsidRDefault="00230398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  <w:r w:rsidRPr="00B26F7E">
              <w:rPr>
                <w:rFonts w:ascii="Aptos" w:hAnsi="Aptos"/>
                <w:bCs/>
                <w:sz w:val="20"/>
              </w:rPr>
              <w:t>     </w:t>
            </w:r>
          </w:p>
          <w:p w14:paraId="697C7E4B" w14:textId="77777777" w:rsidR="00230398" w:rsidRPr="00B26F7E" w:rsidRDefault="00230398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</w:p>
          <w:p w14:paraId="6805E999" w14:textId="77777777" w:rsidR="00230398" w:rsidRPr="00B26F7E" w:rsidRDefault="00230398" w:rsidP="006D2B81">
            <w:pPr>
              <w:spacing w:line="276" w:lineRule="auto"/>
              <w:rPr>
                <w:rFonts w:ascii="Aptos" w:hAnsi="Aptos"/>
                <w:bCs/>
                <w:sz w:val="20"/>
              </w:rPr>
            </w:pPr>
          </w:p>
        </w:tc>
      </w:tr>
    </w:tbl>
    <w:p w14:paraId="29B9411A" w14:textId="77777777" w:rsidR="00230398" w:rsidRPr="00B26F7E" w:rsidRDefault="00230398" w:rsidP="006D2B81">
      <w:pPr>
        <w:spacing w:line="276" w:lineRule="auto"/>
        <w:rPr>
          <w:rFonts w:ascii="Aptos" w:hAnsi="Aptos"/>
          <w:bCs/>
          <w:sz w:val="20"/>
        </w:rPr>
      </w:pPr>
    </w:p>
    <w:p w14:paraId="07298D23" w14:textId="77777777" w:rsidR="00B26F7E" w:rsidRPr="00B26F7E" w:rsidRDefault="00B26F7E" w:rsidP="006D2B81">
      <w:pPr>
        <w:spacing w:line="276" w:lineRule="auto"/>
        <w:rPr>
          <w:rFonts w:ascii="Aptos" w:eastAsia="Calibri" w:hAnsi="Aptos"/>
          <w:bCs/>
          <w:sz w:val="20"/>
        </w:rPr>
      </w:pPr>
    </w:p>
    <w:p w14:paraId="72CDA5B3" w14:textId="77777777" w:rsid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  <w:sectPr w:rsidR="000D243E" w:rsidSect="004B379F">
          <w:pgSz w:w="11906" w:h="16838"/>
          <w:pgMar w:top="709" w:right="567" w:bottom="1134" w:left="1701" w:header="567" w:footer="567" w:gutter="0"/>
          <w:cols w:space="1296"/>
          <w:docGrid w:linePitch="360"/>
        </w:sectPr>
      </w:pPr>
    </w:p>
    <w:p w14:paraId="1804812E" w14:textId="77777777" w:rsid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</w:pPr>
      <w:r w:rsidRPr="000D243E">
        <w:rPr>
          <w:rFonts w:ascii="Aptos" w:eastAsia="Calibri" w:hAnsi="Aptos"/>
          <w:sz w:val="20"/>
          <w:lang w:eastAsia="ar-SA"/>
        </w:rPr>
        <w:t>Atsakymą noriu gauti (pažymėti vieną):</w:t>
      </w:r>
    </w:p>
    <w:p w14:paraId="6552BDA0" w14:textId="77777777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</w:pPr>
    </w:p>
    <w:p w14:paraId="7FDC879E" w14:textId="479C7548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</w:pPr>
      <w:sdt>
        <w:sdtPr>
          <w:rPr>
            <w:rFonts w:ascii="Aptos" w:hAnsi="Aptos"/>
            <w:sz w:val="20"/>
            <w:lang w:eastAsia="ar-SA"/>
          </w:rPr>
          <w:id w:val="-75443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</w:t>
      </w:r>
      <w:r w:rsidRPr="000D243E">
        <w:rPr>
          <w:rFonts w:ascii="Aptos" w:eastAsia="Calibri" w:hAnsi="Aptos"/>
          <w:sz w:val="20"/>
          <w:lang w:eastAsia="ar-SA"/>
        </w:rPr>
        <w:t>registruotu paštu;</w:t>
      </w:r>
    </w:p>
    <w:p w14:paraId="4A4BA44B" w14:textId="4B393D93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</w:pPr>
      <w:sdt>
        <w:sdtPr>
          <w:rPr>
            <w:rFonts w:ascii="Aptos" w:hAnsi="Aptos"/>
            <w:sz w:val="20"/>
            <w:lang w:eastAsia="ar-SA"/>
          </w:rPr>
          <w:id w:val="-1577276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</w:t>
      </w:r>
      <w:r w:rsidRPr="000D243E">
        <w:rPr>
          <w:rFonts w:ascii="Aptos" w:eastAsia="Calibri" w:hAnsi="Aptos"/>
          <w:sz w:val="20"/>
          <w:lang w:eastAsia="ar-SA"/>
        </w:rPr>
        <w:t>atvykęs į Lietuvos banką;</w:t>
      </w:r>
    </w:p>
    <w:p w14:paraId="52EAC0AA" w14:textId="7FDFAF10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</w:pPr>
      <w:sdt>
        <w:sdtPr>
          <w:rPr>
            <w:rFonts w:ascii="Aptos" w:hAnsi="Aptos"/>
            <w:sz w:val="20"/>
            <w:lang w:eastAsia="ar-SA"/>
          </w:rPr>
          <w:id w:val="-512607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</w:t>
      </w:r>
      <w:r w:rsidRPr="000D243E">
        <w:rPr>
          <w:rFonts w:ascii="Aptos" w:eastAsia="Calibri" w:hAnsi="Aptos"/>
          <w:sz w:val="20"/>
          <w:lang w:eastAsia="ar-SA"/>
        </w:rPr>
        <w:t>elektroniniu paštu.</w:t>
      </w:r>
    </w:p>
    <w:p w14:paraId="12EE176C" w14:textId="77777777" w:rsid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eastAsia="Calibri" w:hAnsi="Aptos"/>
          <w:sz w:val="20"/>
          <w:lang w:eastAsia="ar-SA"/>
        </w:rPr>
      </w:pPr>
      <w:r w:rsidRPr="000D243E">
        <w:rPr>
          <w:rFonts w:ascii="Aptos" w:eastAsia="Calibri" w:hAnsi="Aptos"/>
          <w:sz w:val="20"/>
          <w:lang w:eastAsia="ar-SA"/>
        </w:rPr>
        <w:t>Atsakymą noriu gauti (pažymėti vieną):</w:t>
      </w:r>
    </w:p>
    <w:p w14:paraId="190A1760" w14:textId="77777777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</w:pPr>
    </w:p>
    <w:p w14:paraId="53053FA8" w14:textId="07A64AF2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</w:pPr>
      <w:sdt>
        <w:sdtPr>
          <w:rPr>
            <w:rFonts w:ascii="Aptos" w:hAnsi="Aptos"/>
            <w:sz w:val="20"/>
            <w:lang w:eastAsia="ar-SA"/>
          </w:rPr>
          <w:id w:val="1422982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lietuvių kalba;</w:t>
      </w:r>
    </w:p>
    <w:p w14:paraId="0B67FD6E" w14:textId="333DBC2E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</w:pPr>
      <w:sdt>
        <w:sdtPr>
          <w:rPr>
            <w:rFonts w:ascii="Aptos" w:hAnsi="Aptos"/>
            <w:sz w:val="20"/>
            <w:lang w:eastAsia="ar-SA"/>
          </w:rPr>
          <w:id w:val="-479466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eastAsia="ar-SA"/>
            </w:rPr>
            <w:t>☐</w:t>
          </w:r>
        </w:sdtContent>
      </w:sdt>
      <w:r w:rsidRPr="000D243E">
        <w:rPr>
          <w:rFonts w:ascii="Aptos" w:hAnsi="Aptos"/>
          <w:sz w:val="20"/>
          <w:lang w:eastAsia="ar-SA"/>
        </w:rPr>
        <w:t xml:space="preserve"> – anglų kalba.</w:t>
      </w:r>
    </w:p>
    <w:p w14:paraId="565ABA57" w14:textId="77777777" w:rsid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  <w:sectPr w:rsidR="000D243E" w:rsidSect="000D243E">
          <w:type w:val="continuous"/>
          <w:pgSz w:w="11906" w:h="16838"/>
          <w:pgMar w:top="709" w:right="567" w:bottom="1134" w:left="1701" w:header="567" w:footer="567" w:gutter="0"/>
          <w:cols w:num="2" w:space="1296"/>
          <w:docGrid w:linePitch="360"/>
        </w:sectPr>
      </w:pPr>
    </w:p>
    <w:p w14:paraId="2F721FEE" w14:textId="77777777" w:rsidR="000D243E" w:rsidRPr="000D243E" w:rsidRDefault="000D243E" w:rsidP="000D243E">
      <w:pPr>
        <w:tabs>
          <w:tab w:val="left" w:pos="1134"/>
        </w:tabs>
        <w:suppressAutoHyphens/>
        <w:ind w:firstLine="567"/>
        <w:jc w:val="both"/>
        <w:rPr>
          <w:rFonts w:ascii="Aptos" w:hAnsi="Aptos"/>
          <w:sz w:val="20"/>
          <w:lang w:eastAsia="ar-SA"/>
        </w:rPr>
      </w:pPr>
    </w:p>
    <w:p w14:paraId="62596B8B" w14:textId="77777777" w:rsidR="002951EE" w:rsidRPr="00B26F7E" w:rsidRDefault="002951EE" w:rsidP="00FD32C6">
      <w:pPr>
        <w:spacing w:line="276" w:lineRule="auto"/>
        <w:ind w:firstLine="62"/>
        <w:rPr>
          <w:rFonts w:ascii="Aptos" w:eastAsia="Calibri" w:hAnsi="Aptos"/>
          <w:bCs/>
          <w:sz w:val="20"/>
        </w:rPr>
      </w:pPr>
    </w:p>
    <w:p w14:paraId="494B7FBE" w14:textId="77777777" w:rsidR="00230398" w:rsidRPr="00B26F7E" w:rsidRDefault="00230398" w:rsidP="006D2B81">
      <w:pPr>
        <w:spacing w:line="276" w:lineRule="auto"/>
        <w:rPr>
          <w:rFonts w:ascii="Aptos" w:hAnsi="Aptos"/>
          <w:bCs/>
          <w:sz w:val="20"/>
        </w:rPr>
      </w:pPr>
    </w:p>
    <w:tbl>
      <w:tblPr>
        <w:tblW w:w="9653" w:type="dxa"/>
        <w:tblLook w:val="04A0" w:firstRow="1" w:lastRow="0" w:firstColumn="1" w:lastColumn="0" w:noHBand="0" w:noVBand="1"/>
      </w:tblPr>
      <w:tblGrid>
        <w:gridCol w:w="3708"/>
        <w:gridCol w:w="360"/>
        <w:gridCol w:w="1710"/>
        <w:gridCol w:w="365"/>
        <w:gridCol w:w="3510"/>
      </w:tblGrid>
      <w:tr w:rsidR="00230398" w:rsidRPr="00B26F7E" w14:paraId="2E0CAA4A" w14:textId="77777777" w:rsidTr="00A33359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707483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  <w:r w:rsidRPr="00B26F7E">
              <w:rPr>
                <w:rFonts w:ascii="Aptos" w:hAnsi="Aptos"/>
                <w:bCs/>
                <w:sz w:val="20"/>
              </w:rPr>
              <w:t>     </w:t>
            </w:r>
          </w:p>
        </w:tc>
        <w:tc>
          <w:tcPr>
            <w:tcW w:w="360" w:type="dxa"/>
          </w:tcPr>
          <w:p w14:paraId="2532B349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4CE5D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365" w:type="dxa"/>
          </w:tcPr>
          <w:p w14:paraId="2A3D8D45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614E7C" w14:textId="6033EE2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20"/>
                <w:u w:val="single"/>
              </w:rPr>
            </w:pPr>
            <w:r w:rsidRPr="00B26F7E">
              <w:rPr>
                <w:rFonts w:ascii="Aptos" w:hAnsi="Aptos"/>
                <w:bCs/>
                <w:sz w:val="20"/>
              </w:rPr>
              <w:t>     </w:t>
            </w:r>
          </w:p>
        </w:tc>
      </w:tr>
      <w:tr w:rsidR="00230398" w:rsidRPr="00B26F7E" w14:paraId="0B333B96" w14:textId="77777777" w:rsidTr="00A33359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ED980C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  <w:lang w:eastAsia="lt-LT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  <w:lang w:eastAsia="lt-LT"/>
              </w:rPr>
              <w:t>(pareigos)</w:t>
            </w:r>
          </w:p>
        </w:tc>
        <w:tc>
          <w:tcPr>
            <w:tcW w:w="360" w:type="dxa"/>
          </w:tcPr>
          <w:p w14:paraId="53EEE2EB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  <w:lang w:eastAsia="lt-LT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84340E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  <w:lang w:eastAsia="lt-LT"/>
              </w:rPr>
            </w:pPr>
            <w:r w:rsidRPr="000D243E">
              <w:rPr>
                <w:rFonts w:ascii="Aptos" w:hAnsi="Aptos"/>
                <w:bCs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365" w:type="dxa"/>
          </w:tcPr>
          <w:p w14:paraId="00CDB908" w14:textId="77777777" w:rsidR="00230398" w:rsidRPr="00B26F7E" w:rsidRDefault="00230398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  <w:lang w:eastAsia="lt-LT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40275E" w14:textId="56F20D85" w:rsidR="00230398" w:rsidRPr="00B26F7E" w:rsidRDefault="000D243E" w:rsidP="006D2B81">
            <w:pPr>
              <w:spacing w:line="276" w:lineRule="auto"/>
              <w:jc w:val="center"/>
              <w:rPr>
                <w:rFonts w:ascii="Aptos" w:hAnsi="Aptos"/>
                <w:bCs/>
                <w:sz w:val="16"/>
                <w:szCs w:val="16"/>
                <w:lang w:eastAsia="lt-LT"/>
              </w:rPr>
            </w:pPr>
            <w:r>
              <w:rPr>
                <w:rFonts w:ascii="Aptos" w:hAnsi="Aptos"/>
                <w:bCs/>
                <w:sz w:val="18"/>
                <w:szCs w:val="18"/>
                <w:lang w:eastAsia="lt-LT"/>
              </w:rPr>
              <w:t>(V</w:t>
            </w:r>
            <w:r w:rsidR="00230398" w:rsidRPr="000D243E">
              <w:rPr>
                <w:rFonts w:ascii="Aptos" w:hAnsi="Aptos"/>
                <w:bCs/>
                <w:sz w:val="18"/>
                <w:szCs w:val="18"/>
                <w:lang w:eastAsia="lt-LT"/>
              </w:rPr>
              <w:t xml:space="preserve">ardas </w:t>
            </w:r>
            <w:r>
              <w:rPr>
                <w:rFonts w:ascii="Aptos" w:hAnsi="Aptos"/>
                <w:bCs/>
                <w:sz w:val="18"/>
                <w:szCs w:val="18"/>
                <w:lang w:eastAsia="lt-LT"/>
              </w:rPr>
              <w:t>P</w:t>
            </w:r>
            <w:r w:rsidR="00230398" w:rsidRPr="000D243E">
              <w:rPr>
                <w:rFonts w:ascii="Aptos" w:hAnsi="Aptos"/>
                <w:bCs/>
                <w:sz w:val="18"/>
                <w:szCs w:val="18"/>
                <w:lang w:eastAsia="lt-LT"/>
              </w:rPr>
              <w:t>avardė</w:t>
            </w:r>
            <w:r>
              <w:rPr>
                <w:rFonts w:ascii="Aptos" w:hAnsi="Aptos"/>
                <w:bCs/>
                <w:sz w:val="18"/>
                <w:szCs w:val="18"/>
                <w:lang w:eastAsia="lt-LT"/>
              </w:rPr>
              <w:t>)</w:t>
            </w:r>
          </w:p>
        </w:tc>
      </w:tr>
    </w:tbl>
    <w:p w14:paraId="4781A0DD" w14:textId="77777777" w:rsidR="00230398" w:rsidRDefault="00230398" w:rsidP="006D2B81">
      <w:pPr>
        <w:pBdr>
          <w:bottom w:val="single" w:sz="6" w:space="1" w:color="auto"/>
        </w:pBdr>
        <w:spacing w:line="276" w:lineRule="auto"/>
        <w:rPr>
          <w:rFonts w:ascii="Aptos" w:hAnsi="Aptos"/>
          <w:sz w:val="20"/>
        </w:rPr>
      </w:pPr>
    </w:p>
    <w:p w14:paraId="13798010" w14:textId="77777777" w:rsidR="000D243E" w:rsidRPr="00B26F7E" w:rsidRDefault="000D243E" w:rsidP="006D2B81">
      <w:pPr>
        <w:pBdr>
          <w:bottom w:val="single" w:sz="6" w:space="1" w:color="auto"/>
        </w:pBdr>
        <w:spacing w:line="276" w:lineRule="auto"/>
        <w:rPr>
          <w:rFonts w:ascii="Aptos" w:hAnsi="Aptos"/>
          <w:sz w:val="20"/>
        </w:rPr>
      </w:pPr>
    </w:p>
    <w:p w14:paraId="4B6BDE91" w14:textId="77777777" w:rsidR="000D243E" w:rsidRPr="00B26F7E" w:rsidRDefault="000D243E" w:rsidP="006D2B81">
      <w:pPr>
        <w:tabs>
          <w:tab w:val="left" w:pos="0"/>
          <w:tab w:val="left" w:pos="1800"/>
          <w:tab w:val="left" w:pos="1980"/>
        </w:tabs>
        <w:spacing w:line="276" w:lineRule="auto"/>
        <w:rPr>
          <w:rFonts w:ascii="Aptos" w:hAnsi="Aptos"/>
          <w:sz w:val="20"/>
          <w:lang w:eastAsia="lt-LT"/>
        </w:rPr>
      </w:pPr>
    </w:p>
    <w:p w14:paraId="2A3F56FD" w14:textId="274F64AC" w:rsidR="006A7841" w:rsidRPr="000D243E" w:rsidRDefault="00B26F7E" w:rsidP="00B26F7E">
      <w:pPr>
        <w:rPr>
          <w:rFonts w:ascii="Aptos" w:hAnsi="Aptos"/>
          <w:b/>
          <w:bCs/>
          <w:i/>
          <w:iCs/>
          <w:sz w:val="20"/>
        </w:rPr>
      </w:pPr>
      <w:r w:rsidRPr="000D243E">
        <w:rPr>
          <w:rFonts w:ascii="Aptos" w:hAnsi="Aptos"/>
          <w:b/>
          <w:bCs/>
          <w:i/>
          <w:iCs/>
          <w:sz w:val="20"/>
        </w:rPr>
        <w:t xml:space="preserve">Prašymas turi būti pasirašytas </w:t>
      </w:r>
      <w:r w:rsidRPr="000D243E">
        <w:rPr>
          <w:rFonts w:ascii="Aptos" w:eastAsia="Calibri" w:hAnsi="Aptos"/>
          <w:b/>
          <w:bCs/>
          <w:i/>
          <w:iCs/>
          <w:sz w:val="20"/>
        </w:rPr>
        <w:t>kvalifikuotu elektroniniu parašu arba pateiktas asmeniškai, arba parašo tikrumas paliudytas notaro.</w:t>
      </w:r>
    </w:p>
    <w:sectPr w:rsidR="006A7841" w:rsidRPr="000D243E" w:rsidSect="000D243E">
      <w:type w:val="continuous"/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AEB3E" w14:textId="77777777" w:rsidR="005A148B" w:rsidRDefault="005A148B" w:rsidP="006D2B81">
      <w:r>
        <w:separator/>
      </w:r>
    </w:p>
  </w:endnote>
  <w:endnote w:type="continuationSeparator" w:id="0">
    <w:p w14:paraId="63DE99F0" w14:textId="77777777" w:rsidR="005A148B" w:rsidRDefault="005A148B" w:rsidP="006D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EC3E0" w14:textId="77777777" w:rsidR="005A148B" w:rsidRDefault="005A148B" w:rsidP="006D2B81">
      <w:r>
        <w:separator/>
      </w:r>
    </w:p>
  </w:footnote>
  <w:footnote w:type="continuationSeparator" w:id="0">
    <w:p w14:paraId="19D441A3" w14:textId="77777777" w:rsidR="005A148B" w:rsidRDefault="005A148B" w:rsidP="006D2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98"/>
    <w:rsid w:val="000D243E"/>
    <w:rsid w:val="00193EA1"/>
    <w:rsid w:val="00230398"/>
    <w:rsid w:val="002951EE"/>
    <w:rsid w:val="003E2BDC"/>
    <w:rsid w:val="004B379F"/>
    <w:rsid w:val="005A148B"/>
    <w:rsid w:val="005C6787"/>
    <w:rsid w:val="006259C1"/>
    <w:rsid w:val="006A5E53"/>
    <w:rsid w:val="006A7841"/>
    <w:rsid w:val="006B0DBE"/>
    <w:rsid w:val="006C1BA7"/>
    <w:rsid w:val="006C41AB"/>
    <w:rsid w:val="006D2B81"/>
    <w:rsid w:val="006D33C2"/>
    <w:rsid w:val="0078031B"/>
    <w:rsid w:val="00790B4B"/>
    <w:rsid w:val="007A65A3"/>
    <w:rsid w:val="009F6F41"/>
    <w:rsid w:val="00A81AA5"/>
    <w:rsid w:val="00AF6B55"/>
    <w:rsid w:val="00B0124E"/>
    <w:rsid w:val="00B26F7E"/>
    <w:rsid w:val="00D45979"/>
    <w:rsid w:val="00FA7510"/>
    <w:rsid w:val="00F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5FDBC"/>
  <w15:docId w15:val="{10DFDE07-413A-4F59-9C59-26B65B3A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B8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B8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D2B8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B8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749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Morkūnaitė</dc:creator>
  <cp:lastModifiedBy>Andrius Eitutis</cp:lastModifiedBy>
  <cp:revision>14</cp:revision>
  <dcterms:created xsi:type="dcterms:W3CDTF">2022-09-09T06:08:00Z</dcterms:created>
  <dcterms:modified xsi:type="dcterms:W3CDTF">2026-09-07T06:23:00Z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564178-1ca1-4992-b45e-fdaf9919e704_Enabled">
    <vt:lpwstr>true</vt:lpwstr>
  </property>
  <property fmtid="{D5CDD505-2E9C-101B-9397-08002B2CF9AE}" pid="3" name="MSIP_Label_e5564178-1ca1-4992-b45e-fdaf9919e704_SetDate">
    <vt:lpwstr>2023-12-04T09:02:22Z</vt:lpwstr>
  </property>
  <property fmtid="{D5CDD505-2E9C-101B-9397-08002B2CF9AE}" pid="4" name="MSIP_Label_e5564178-1ca1-4992-b45e-fdaf9919e704_Method">
    <vt:lpwstr>Privileged</vt:lpwstr>
  </property>
  <property fmtid="{D5CDD505-2E9C-101B-9397-08002B2CF9AE}" pid="5" name="MSIP_Label_e5564178-1ca1-4992-b45e-fdaf9919e704_Name">
    <vt:lpwstr>LB VIEŠA (ECB PUBLIC)</vt:lpwstr>
  </property>
  <property fmtid="{D5CDD505-2E9C-101B-9397-08002B2CF9AE}" pid="6" name="MSIP_Label_e5564178-1ca1-4992-b45e-fdaf9919e704_SiteId">
    <vt:lpwstr>5a40b399-6903-4594-ad73-dc4ed7ed91c0</vt:lpwstr>
  </property>
  <property fmtid="{D5CDD505-2E9C-101B-9397-08002B2CF9AE}" pid="7" name="MSIP_Label_e5564178-1ca1-4992-b45e-fdaf9919e704_ActionId">
    <vt:lpwstr>b5078611-36b3-4d1b-907c-1ae76d8db1c6</vt:lpwstr>
  </property>
  <property fmtid="{D5CDD505-2E9C-101B-9397-08002B2CF9AE}" pid="8" name="MSIP_Label_e5564178-1ca1-4992-b45e-fdaf9919e704_ContentBits">
    <vt:lpwstr>0</vt:lpwstr>
  </property>
</Properties>
</file>