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C53B9" w14:textId="77777777" w:rsidR="006C0B58" w:rsidRPr="00285779" w:rsidRDefault="006C0B58" w:rsidP="006C0B58">
      <w:pPr>
        <w:tabs>
          <w:tab w:val="left" w:pos="851"/>
          <w:tab w:val="left" w:pos="993"/>
        </w:tabs>
        <w:ind w:left="445" w:firstLine="5792"/>
        <w:jc w:val="right"/>
        <w:rPr>
          <w:rFonts w:ascii="Verdana" w:hAnsi="Verdana"/>
          <w:color w:val="000000"/>
          <w:sz w:val="20"/>
        </w:rPr>
      </w:pPr>
      <w:r>
        <w:rPr>
          <w:rFonts w:ascii="Verdana" w:hAnsi="Verdana"/>
          <w:color w:val="000000"/>
          <w:sz w:val="20"/>
        </w:rPr>
        <w:t>Annex 6</w:t>
      </w:r>
    </w:p>
    <w:p w14:paraId="71D9DC6C" w14:textId="33D7A781" w:rsidR="00774A4B" w:rsidRPr="00285779" w:rsidRDefault="006C0B58" w:rsidP="0031456C">
      <w:pPr>
        <w:tabs>
          <w:tab w:val="left" w:pos="851"/>
          <w:tab w:val="left" w:pos="993"/>
        </w:tabs>
        <w:ind w:left="445"/>
        <w:jc w:val="right"/>
        <w:rPr>
          <w:rFonts w:ascii="Verdana" w:hAnsi="Verdana"/>
          <w:color w:val="000000"/>
          <w:sz w:val="20"/>
        </w:rPr>
      </w:pPr>
      <w:r>
        <w:rPr>
          <w:rFonts w:ascii="Verdana" w:hAnsi="Verdana"/>
          <w:color w:val="000000"/>
          <w:sz w:val="20"/>
        </w:rPr>
        <w:t xml:space="preserve">to the </w:t>
      </w:r>
      <w:r w:rsidR="00BE3833">
        <w:rPr>
          <w:rFonts w:ascii="Verdana" w:hAnsi="Verdana"/>
          <w:color w:val="000000"/>
          <w:sz w:val="20"/>
        </w:rPr>
        <w:t>Licensing Rules for Crypto-Asset Service Providers</w:t>
      </w:r>
    </w:p>
    <w:p w14:paraId="1F453E6C" w14:textId="77777777" w:rsidR="003C4698" w:rsidRPr="00285779" w:rsidRDefault="003C4698">
      <w:pPr>
        <w:tabs>
          <w:tab w:val="left" w:pos="567"/>
        </w:tabs>
        <w:jc w:val="both"/>
        <w:rPr>
          <w:rFonts w:ascii="Verdana" w:eastAsia="Calibri" w:hAnsi="Verdana"/>
          <w:sz w:val="20"/>
        </w:rPr>
      </w:pPr>
    </w:p>
    <w:p w14:paraId="2F9D3A07" w14:textId="77777777" w:rsidR="003C4698" w:rsidRPr="00285779" w:rsidRDefault="003C4698">
      <w:pPr>
        <w:tabs>
          <w:tab w:val="left" w:pos="567"/>
        </w:tabs>
        <w:jc w:val="both"/>
        <w:rPr>
          <w:rFonts w:ascii="Verdana" w:eastAsia="Calibri" w:hAnsi="Verdana"/>
          <w:sz w:val="20"/>
        </w:rPr>
      </w:pPr>
    </w:p>
    <w:p w14:paraId="2EEABCA6" w14:textId="200E7416" w:rsidR="00774A4B" w:rsidRPr="00285779" w:rsidRDefault="00141D0D">
      <w:pPr>
        <w:tabs>
          <w:tab w:val="left" w:pos="851"/>
          <w:tab w:val="left" w:pos="1134"/>
        </w:tabs>
        <w:jc w:val="center"/>
        <w:rPr>
          <w:rFonts w:ascii="Verdana" w:hAnsi="Verdana"/>
          <w:b/>
          <w:bCs/>
          <w:color w:val="000000"/>
          <w:sz w:val="20"/>
        </w:rPr>
      </w:pPr>
      <w:r>
        <w:rPr>
          <w:rFonts w:ascii="Verdana" w:hAnsi="Verdana"/>
          <w:b/>
          <w:color w:val="000000"/>
          <w:sz w:val="20"/>
        </w:rPr>
        <w:t>DESCRIPTION OF OUTSOURCING AND ARRANGEMENTS FOR THE MANAGEMENT OF INFORMATION AND COMMUNICATION TECHNOLOGY RISKS</w:t>
      </w:r>
    </w:p>
    <w:p w14:paraId="4BE6E89D" w14:textId="77777777" w:rsidR="004F64A9" w:rsidRDefault="004F64A9">
      <w:pPr>
        <w:tabs>
          <w:tab w:val="left" w:pos="851"/>
          <w:tab w:val="left" w:pos="1134"/>
        </w:tabs>
        <w:jc w:val="both"/>
        <w:rPr>
          <w:rFonts w:ascii="Verdana" w:hAnsi="Verdana"/>
          <w:bCs/>
          <w:i/>
          <w:color w:val="000000"/>
          <w:sz w:val="20"/>
          <w:lang w:eastAsia="lt-LT"/>
        </w:rPr>
      </w:pPr>
    </w:p>
    <w:p w14:paraId="7AE9CF5D" w14:textId="14E1DE42" w:rsidR="00DD5595" w:rsidRDefault="00DD5595" w:rsidP="00DD5595">
      <w:pPr>
        <w:tabs>
          <w:tab w:val="left" w:pos="851"/>
          <w:tab w:val="left" w:pos="1134"/>
        </w:tabs>
        <w:jc w:val="both"/>
        <w:rPr>
          <w:rFonts w:ascii="Verdana" w:hAnsi="Verdana"/>
          <w:color w:val="000000"/>
          <w:sz w:val="20"/>
        </w:rPr>
      </w:pPr>
      <w:r>
        <w:rPr>
          <w:rFonts w:ascii="Verdana" w:hAnsi="Verdana"/>
          <w:color w:val="000000"/>
          <w:sz w:val="20"/>
        </w:rPr>
        <w:t xml:space="preserve">The information provided in this Annex, including personal data, is necessary and will be used for the performance of functions of the supervisory authority and, in performing such functions, may be disclosed to third parties. Information on the processing of personal data at </w:t>
      </w:r>
      <w:proofErr w:type="spellStart"/>
      <w:r>
        <w:rPr>
          <w:rFonts w:ascii="Verdana" w:hAnsi="Verdana"/>
          <w:color w:val="000000"/>
          <w:sz w:val="20"/>
        </w:rPr>
        <w:t>Lietuvos</w:t>
      </w:r>
      <w:proofErr w:type="spellEnd"/>
      <w:r>
        <w:rPr>
          <w:rFonts w:ascii="Verdana" w:hAnsi="Verdana"/>
          <w:color w:val="000000"/>
          <w:sz w:val="20"/>
        </w:rPr>
        <w:t xml:space="preserve"> </w:t>
      </w:r>
      <w:proofErr w:type="spellStart"/>
      <w:r>
        <w:rPr>
          <w:rFonts w:ascii="Verdana" w:hAnsi="Verdana"/>
          <w:color w:val="000000"/>
          <w:sz w:val="20"/>
        </w:rPr>
        <w:t>bankas</w:t>
      </w:r>
      <w:proofErr w:type="spellEnd"/>
      <w:r>
        <w:rPr>
          <w:rFonts w:ascii="Verdana" w:hAnsi="Verdana"/>
          <w:color w:val="000000"/>
          <w:sz w:val="20"/>
        </w:rPr>
        <w:t xml:space="preserve"> is available on the website of </w:t>
      </w:r>
      <w:proofErr w:type="spellStart"/>
      <w:r>
        <w:rPr>
          <w:rFonts w:ascii="Verdana" w:hAnsi="Verdana"/>
          <w:color w:val="000000"/>
          <w:sz w:val="20"/>
        </w:rPr>
        <w:t>Lietuvos</w:t>
      </w:r>
      <w:proofErr w:type="spellEnd"/>
      <w:r>
        <w:rPr>
          <w:rFonts w:ascii="Verdana" w:hAnsi="Verdana"/>
          <w:color w:val="000000"/>
          <w:sz w:val="20"/>
        </w:rPr>
        <w:t xml:space="preserve"> </w:t>
      </w:r>
      <w:proofErr w:type="spellStart"/>
      <w:r>
        <w:rPr>
          <w:rFonts w:ascii="Verdana" w:hAnsi="Verdana"/>
          <w:color w:val="000000"/>
          <w:sz w:val="20"/>
        </w:rPr>
        <w:t>bankas</w:t>
      </w:r>
      <w:proofErr w:type="spellEnd"/>
      <w:r>
        <w:rPr>
          <w:rFonts w:ascii="Verdana" w:hAnsi="Verdana"/>
          <w:color w:val="000000"/>
          <w:sz w:val="20"/>
        </w:rPr>
        <w:t xml:space="preserve"> (</w:t>
      </w:r>
      <w:hyperlink r:id="rId8" w:history="1">
        <w:r>
          <w:rPr>
            <w:rStyle w:val="Hyperlink"/>
            <w:rFonts w:ascii="Verdana" w:hAnsi="Verdana"/>
            <w:sz w:val="20"/>
          </w:rPr>
          <w:t>https://www.lb.lt/en/personal-data-protection</w:t>
        </w:r>
      </w:hyperlink>
      <w:r>
        <w:rPr>
          <w:rFonts w:ascii="Verdana" w:hAnsi="Verdana"/>
          <w:color w:val="000000"/>
          <w:sz w:val="20"/>
        </w:rPr>
        <w:t>).</w:t>
      </w:r>
    </w:p>
    <w:p w14:paraId="457552E4" w14:textId="77777777" w:rsidR="00814FDD" w:rsidRPr="00DD5595" w:rsidRDefault="00814FDD" w:rsidP="00DD5595">
      <w:pPr>
        <w:tabs>
          <w:tab w:val="left" w:pos="851"/>
          <w:tab w:val="left" w:pos="1134"/>
        </w:tabs>
        <w:jc w:val="both"/>
        <w:rPr>
          <w:rFonts w:ascii="Verdana" w:hAnsi="Verdana"/>
          <w:b/>
          <w:bCs/>
          <w:color w:val="000000"/>
          <w:sz w:val="20"/>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9"/>
        <w:gridCol w:w="4647"/>
      </w:tblGrid>
      <w:tr w:rsidR="00774A4B" w:rsidRPr="00285779" w14:paraId="0189A1AA" w14:textId="77777777">
        <w:tc>
          <w:tcPr>
            <w:tcW w:w="2514" w:type="pct"/>
            <w:shd w:val="clear" w:color="auto" w:fill="D9D9D9"/>
          </w:tcPr>
          <w:p w14:paraId="5AF12C3D" w14:textId="77777777" w:rsidR="00774A4B" w:rsidRPr="00285779" w:rsidRDefault="001F0615">
            <w:pPr>
              <w:tabs>
                <w:tab w:val="left" w:pos="851"/>
                <w:tab w:val="left" w:pos="993"/>
              </w:tabs>
              <w:jc w:val="both"/>
              <w:rPr>
                <w:rFonts w:ascii="Verdana" w:hAnsi="Verdana"/>
                <w:sz w:val="20"/>
              </w:rPr>
            </w:pPr>
            <w:r>
              <w:rPr>
                <w:rFonts w:ascii="Verdana" w:hAnsi="Verdana"/>
                <w:sz w:val="20"/>
              </w:rPr>
              <w:t>Name of the applicant</w:t>
            </w:r>
          </w:p>
        </w:tc>
        <w:tc>
          <w:tcPr>
            <w:tcW w:w="2486" w:type="pct"/>
            <w:shd w:val="clear" w:color="auto" w:fill="auto"/>
          </w:tcPr>
          <w:p w14:paraId="713B0DB4" w14:textId="77777777" w:rsidR="00774A4B" w:rsidRPr="00285779" w:rsidRDefault="00774A4B">
            <w:pPr>
              <w:tabs>
                <w:tab w:val="left" w:pos="851"/>
                <w:tab w:val="left" w:pos="993"/>
              </w:tabs>
              <w:jc w:val="both"/>
              <w:rPr>
                <w:rFonts w:ascii="Verdana" w:hAnsi="Verdana"/>
                <w:b/>
                <w:sz w:val="20"/>
              </w:rPr>
            </w:pPr>
          </w:p>
        </w:tc>
      </w:tr>
    </w:tbl>
    <w:p w14:paraId="6F806691" w14:textId="50B2B48B" w:rsidR="002740DF" w:rsidRPr="00285779" w:rsidRDefault="002740DF">
      <w:pPr>
        <w:tabs>
          <w:tab w:val="left" w:pos="567"/>
        </w:tabs>
        <w:jc w:val="both"/>
        <w:rPr>
          <w:rFonts w:ascii="Verdana" w:eastAsia="Calibri" w:hAnsi="Verdana"/>
          <w:i/>
          <w:iCs/>
          <w:sz w:val="20"/>
        </w:rPr>
      </w:pPr>
      <w:r>
        <w:rPr>
          <w:rFonts w:ascii="Verdana" w:hAnsi="Verdana"/>
          <w:i/>
          <w:sz w:val="20"/>
        </w:rPr>
        <w:t>This questionnaire contains the data referred to in Article 62(2)(i) and (j), Article 68 and Article 73 of Regulation (EU) 2023/1114.</w:t>
      </w:r>
    </w:p>
    <w:p w14:paraId="5D3B14FD" w14:textId="77777777" w:rsidR="004F64A9" w:rsidRDefault="004F64A9" w:rsidP="00FF26C5">
      <w:pPr>
        <w:tabs>
          <w:tab w:val="left" w:pos="567"/>
        </w:tabs>
        <w:jc w:val="both"/>
        <w:rPr>
          <w:rFonts w:ascii="Verdana" w:eastAsia="Calibri" w:hAnsi="Verdana"/>
          <w:sz w:val="20"/>
        </w:rPr>
      </w:pPr>
    </w:p>
    <w:tbl>
      <w:tblPr>
        <w:tblStyle w:val="TableGrid"/>
        <w:tblW w:w="0" w:type="auto"/>
        <w:tblLook w:val="04A0" w:firstRow="1" w:lastRow="0" w:firstColumn="1" w:lastColumn="0" w:noHBand="0" w:noVBand="1"/>
      </w:tblPr>
      <w:tblGrid>
        <w:gridCol w:w="9346"/>
      </w:tblGrid>
      <w:tr w:rsidR="00FF26C5" w:rsidRPr="00285779" w14:paraId="10188724" w14:textId="77777777" w:rsidTr="00586A71">
        <w:trPr>
          <w:trHeight w:val="355"/>
        </w:trPr>
        <w:tc>
          <w:tcPr>
            <w:tcW w:w="9346" w:type="dxa"/>
            <w:shd w:val="clear" w:color="auto" w:fill="BFBFBF" w:themeFill="background1" w:themeFillShade="BF"/>
            <w:vAlign w:val="center"/>
          </w:tcPr>
          <w:p w14:paraId="0C360989" w14:textId="7CD64F93" w:rsidR="00FF26C5" w:rsidRPr="00285779" w:rsidRDefault="00FF26C5" w:rsidP="000C074B">
            <w:pPr>
              <w:tabs>
                <w:tab w:val="left" w:pos="567"/>
              </w:tabs>
              <w:rPr>
                <w:rFonts w:ascii="Verdana" w:eastAsia="Calibri" w:hAnsi="Verdana"/>
                <w:b/>
                <w:bCs/>
                <w:sz w:val="20"/>
              </w:rPr>
            </w:pPr>
            <w:r>
              <w:rPr>
                <w:rFonts w:ascii="Verdana" w:hAnsi="Verdana"/>
                <w:b/>
                <w:sz w:val="20"/>
              </w:rPr>
              <w:t>Part I. Information about the operational functions to be outsourced and arrangements for information and communication technology (ICT) services</w:t>
            </w:r>
          </w:p>
        </w:tc>
      </w:tr>
    </w:tbl>
    <w:p w14:paraId="0751BD1C" w14:textId="77777777" w:rsidR="00FF26C5" w:rsidRPr="00285779" w:rsidRDefault="00FF26C5" w:rsidP="00E11E2C">
      <w:pPr>
        <w:pStyle w:val="ListParagraph"/>
        <w:tabs>
          <w:tab w:val="left" w:pos="567"/>
        </w:tabs>
        <w:jc w:val="both"/>
        <w:rPr>
          <w:rFonts w:ascii="Verdana" w:eastAsia="Calibri" w:hAnsi="Verdana"/>
          <w:sz w:val="20"/>
        </w:rPr>
      </w:pPr>
    </w:p>
    <w:p w14:paraId="0D1E037B" w14:textId="7AAFD27C" w:rsidR="00B1530B" w:rsidRPr="00285779" w:rsidRDefault="00AF3B50" w:rsidP="00FF26C5">
      <w:pPr>
        <w:pStyle w:val="ListParagraph"/>
        <w:numPr>
          <w:ilvl w:val="0"/>
          <w:numId w:val="3"/>
        </w:numPr>
        <w:tabs>
          <w:tab w:val="left" w:pos="567"/>
        </w:tabs>
        <w:ind w:left="284" w:hanging="284"/>
        <w:jc w:val="both"/>
        <w:rPr>
          <w:rFonts w:ascii="Verdana" w:eastAsia="Calibri" w:hAnsi="Verdana"/>
          <w:sz w:val="20"/>
        </w:rPr>
      </w:pPr>
      <w:r>
        <w:rPr>
          <w:rFonts w:ascii="Verdana" w:hAnsi="Verdana"/>
          <w:sz w:val="20"/>
        </w:rPr>
        <w:t>Please provide information on the outsourcing process by filling in the table.</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16"/>
        <w:gridCol w:w="8720"/>
      </w:tblGrid>
      <w:tr w:rsidR="00AF3B50" w:rsidRPr="00285779" w14:paraId="2A5D17B2" w14:textId="77777777" w:rsidTr="00586A71">
        <w:trPr>
          <w:trHeight w:val="50"/>
        </w:trPr>
        <w:tc>
          <w:tcPr>
            <w:tcW w:w="9336" w:type="dxa"/>
            <w:gridSpan w:val="2"/>
            <w:shd w:val="clear" w:color="auto" w:fill="D9D9D9" w:themeFill="background1" w:themeFillShade="D9"/>
          </w:tcPr>
          <w:p w14:paraId="2727510D" w14:textId="77777777" w:rsidR="00AF3B50" w:rsidRPr="00285779" w:rsidRDefault="00AF3B50" w:rsidP="00665821">
            <w:pPr>
              <w:spacing w:line="360" w:lineRule="auto"/>
              <w:jc w:val="center"/>
              <w:rPr>
                <w:rFonts w:ascii="Verdana" w:hAnsi="Verdana"/>
                <w:b/>
                <w:bCs/>
                <w:sz w:val="20"/>
              </w:rPr>
            </w:pPr>
            <w:r>
              <w:rPr>
                <w:rFonts w:ascii="Verdana" w:hAnsi="Verdana"/>
                <w:b/>
                <w:sz w:val="20"/>
              </w:rPr>
              <w:t>General information</w:t>
            </w:r>
          </w:p>
        </w:tc>
      </w:tr>
      <w:tr w:rsidR="00AF3B50" w:rsidRPr="00285779" w14:paraId="7E9CFA79" w14:textId="77777777" w:rsidTr="006E41BE">
        <w:tc>
          <w:tcPr>
            <w:tcW w:w="616" w:type="dxa"/>
            <w:vMerge w:val="restart"/>
            <w:vAlign w:val="center"/>
          </w:tcPr>
          <w:p w14:paraId="5062D570" w14:textId="623DD940" w:rsidR="00AF3B50" w:rsidRPr="00285779" w:rsidRDefault="00AF3B50" w:rsidP="006E41BE">
            <w:pPr>
              <w:jc w:val="center"/>
              <w:rPr>
                <w:rFonts w:ascii="Verdana" w:hAnsi="Verdana"/>
                <w:sz w:val="20"/>
              </w:rPr>
            </w:pPr>
            <w:r>
              <w:rPr>
                <w:rFonts w:ascii="Verdana" w:hAnsi="Verdana"/>
                <w:sz w:val="20"/>
              </w:rPr>
              <w:t>1.1.</w:t>
            </w:r>
          </w:p>
          <w:p w14:paraId="7AA3185A" w14:textId="77777777" w:rsidR="00AF3B50" w:rsidRPr="00285779" w:rsidRDefault="00AF3B50" w:rsidP="006E41BE">
            <w:pPr>
              <w:jc w:val="center"/>
              <w:rPr>
                <w:rFonts w:ascii="Verdana" w:hAnsi="Verdana"/>
                <w:sz w:val="20"/>
              </w:rPr>
            </w:pPr>
          </w:p>
        </w:tc>
        <w:tc>
          <w:tcPr>
            <w:tcW w:w="8720" w:type="dxa"/>
          </w:tcPr>
          <w:p w14:paraId="5DEA3FC3" w14:textId="72C51F4C" w:rsidR="00AF3B50" w:rsidRPr="00285779" w:rsidRDefault="00E96A90" w:rsidP="00586A71">
            <w:pPr>
              <w:jc w:val="both"/>
              <w:rPr>
                <w:rFonts w:ascii="Verdana" w:hAnsi="Verdana"/>
                <w:b/>
                <w:bCs/>
                <w:sz w:val="20"/>
              </w:rPr>
            </w:pPr>
            <w:r>
              <w:rPr>
                <w:rFonts w:ascii="Verdana" w:hAnsi="Verdana"/>
                <w:b/>
                <w:sz w:val="20"/>
              </w:rPr>
              <w:t xml:space="preserve">Description of the outsourcing policy, </w:t>
            </w:r>
            <w:bookmarkStart w:id="0" w:name="_Hlk173162614"/>
            <w:r>
              <w:rPr>
                <w:rFonts w:ascii="Verdana" w:hAnsi="Verdana"/>
                <w:b/>
                <w:sz w:val="20"/>
              </w:rPr>
              <w:t>including intra-group arrangements,</w:t>
            </w:r>
            <w:bookmarkEnd w:id="0"/>
            <w:r>
              <w:rPr>
                <w:rFonts w:ascii="Verdana" w:hAnsi="Verdana"/>
                <w:b/>
                <w:sz w:val="20"/>
              </w:rPr>
              <w:t xml:space="preserve"> reflecting how the applicant ensures compliance with Article 73 of Regulation 2023/1114</w:t>
            </w:r>
          </w:p>
        </w:tc>
      </w:tr>
      <w:tr w:rsidR="00AF3B50" w:rsidRPr="00285779" w14:paraId="68B1C4B7" w14:textId="77777777" w:rsidTr="006E41BE">
        <w:tc>
          <w:tcPr>
            <w:tcW w:w="616" w:type="dxa"/>
            <w:vMerge/>
            <w:vAlign w:val="center"/>
          </w:tcPr>
          <w:p w14:paraId="6741DD9B" w14:textId="77777777" w:rsidR="00AF3B50" w:rsidRPr="00285779" w:rsidRDefault="00AF3B50" w:rsidP="006E41BE">
            <w:pPr>
              <w:jc w:val="center"/>
              <w:rPr>
                <w:rFonts w:ascii="Verdana" w:hAnsi="Verdana"/>
                <w:sz w:val="20"/>
              </w:rPr>
            </w:pPr>
          </w:p>
        </w:tc>
        <w:tc>
          <w:tcPr>
            <w:tcW w:w="8720" w:type="dxa"/>
          </w:tcPr>
          <w:p w14:paraId="64DF61A4" w14:textId="77777777" w:rsidR="00AF3B50" w:rsidRPr="00285779" w:rsidRDefault="00AF3B50" w:rsidP="00586A71">
            <w:pPr>
              <w:jc w:val="both"/>
              <w:rPr>
                <w:rFonts w:ascii="Verdana" w:hAnsi="Verdana"/>
                <w:sz w:val="20"/>
              </w:rPr>
            </w:pPr>
          </w:p>
        </w:tc>
      </w:tr>
      <w:tr w:rsidR="00AF3B50" w:rsidRPr="00285779" w14:paraId="3658C792" w14:textId="77777777" w:rsidTr="006E41BE">
        <w:trPr>
          <w:trHeight w:val="84"/>
        </w:trPr>
        <w:tc>
          <w:tcPr>
            <w:tcW w:w="616" w:type="dxa"/>
            <w:vMerge w:val="restart"/>
            <w:vAlign w:val="center"/>
          </w:tcPr>
          <w:p w14:paraId="06D48F27" w14:textId="4E4764D6" w:rsidR="00AF3B50" w:rsidRPr="00285779" w:rsidRDefault="00AF3B50" w:rsidP="006E41BE">
            <w:pPr>
              <w:jc w:val="center"/>
              <w:rPr>
                <w:rFonts w:ascii="Verdana" w:hAnsi="Verdana"/>
                <w:sz w:val="20"/>
              </w:rPr>
            </w:pPr>
            <w:r>
              <w:rPr>
                <w:rFonts w:ascii="Verdana" w:hAnsi="Verdana"/>
                <w:sz w:val="20"/>
              </w:rPr>
              <w:t>1.2.</w:t>
            </w:r>
          </w:p>
          <w:p w14:paraId="23848983" w14:textId="77777777" w:rsidR="00AF3B50" w:rsidRPr="00285779" w:rsidRDefault="00AF3B50" w:rsidP="006E41BE">
            <w:pPr>
              <w:jc w:val="center"/>
              <w:rPr>
                <w:rFonts w:ascii="Verdana" w:hAnsi="Verdana"/>
                <w:sz w:val="20"/>
              </w:rPr>
            </w:pPr>
          </w:p>
        </w:tc>
        <w:tc>
          <w:tcPr>
            <w:tcW w:w="8720" w:type="dxa"/>
          </w:tcPr>
          <w:p w14:paraId="2E9C1EDD" w14:textId="599A3A50" w:rsidR="00AF3B50" w:rsidRPr="00285779" w:rsidRDefault="00AF3B50" w:rsidP="00586A71">
            <w:pPr>
              <w:jc w:val="both"/>
              <w:rPr>
                <w:rFonts w:ascii="Verdana" w:hAnsi="Verdana"/>
                <w:b/>
                <w:bCs/>
                <w:sz w:val="20"/>
              </w:rPr>
            </w:pPr>
            <w:r>
              <w:rPr>
                <w:rFonts w:ascii="Verdana" w:hAnsi="Verdana"/>
                <w:b/>
                <w:sz w:val="20"/>
              </w:rPr>
              <w:t xml:space="preserve">Position or person responsible for the outsourcing process </w:t>
            </w:r>
          </w:p>
        </w:tc>
      </w:tr>
      <w:tr w:rsidR="00AF3B50" w:rsidRPr="00285779" w14:paraId="07184532" w14:textId="77777777" w:rsidTr="006E41BE">
        <w:tc>
          <w:tcPr>
            <w:tcW w:w="616" w:type="dxa"/>
            <w:vMerge/>
            <w:vAlign w:val="center"/>
          </w:tcPr>
          <w:p w14:paraId="06ED0A3A" w14:textId="77777777" w:rsidR="00AF3B50" w:rsidRPr="00285779" w:rsidRDefault="00AF3B50" w:rsidP="006E41BE">
            <w:pPr>
              <w:jc w:val="center"/>
              <w:rPr>
                <w:rFonts w:ascii="Verdana" w:hAnsi="Verdana"/>
                <w:sz w:val="20"/>
              </w:rPr>
            </w:pPr>
          </w:p>
        </w:tc>
        <w:tc>
          <w:tcPr>
            <w:tcW w:w="8720" w:type="dxa"/>
          </w:tcPr>
          <w:p w14:paraId="4EAE12E9" w14:textId="77777777" w:rsidR="00AF3B50" w:rsidRPr="00285779" w:rsidRDefault="00AF3B50" w:rsidP="00586A71">
            <w:pPr>
              <w:jc w:val="both"/>
              <w:rPr>
                <w:rFonts w:ascii="Verdana" w:hAnsi="Verdana"/>
                <w:sz w:val="20"/>
              </w:rPr>
            </w:pPr>
          </w:p>
        </w:tc>
      </w:tr>
      <w:tr w:rsidR="00AF3B50" w:rsidRPr="00285779" w14:paraId="5E34CAE1" w14:textId="77777777" w:rsidTr="006E41BE">
        <w:tc>
          <w:tcPr>
            <w:tcW w:w="616" w:type="dxa"/>
            <w:vMerge w:val="restart"/>
            <w:vAlign w:val="center"/>
          </w:tcPr>
          <w:p w14:paraId="49234CC1" w14:textId="6C3B3858" w:rsidR="00AF3B50" w:rsidRPr="00285779" w:rsidRDefault="00AF3B50" w:rsidP="006E41BE">
            <w:pPr>
              <w:jc w:val="center"/>
              <w:rPr>
                <w:rFonts w:ascii="Verdana" w:hAnsi="Verdana"/>
                <w:sz w:val="20"/>
              </w:rPr>
            </w:pPr>
            <w:r>
              <w:rPr>
                <w:rFonts w:ascii="Verdana" w:hAnsi="Verdana"/>
                <w:sz w:val="20"/>
              </w:rPr>
              <w:t>1.3.</w:t>
            </w:r>
          </w:p>
        </w:tc>
        <w:tc>
          <w:tcPr>
            <w:tcW w:w="8720" w:type="dxa"/>
          </w:tcPr>
          <w:p w14:paraId="6A446DCA" w14:textId="17F06FBE" w:rsidR="00AF3B50" w:rsidRPr="00285779" w:rsidRDefault="00E96A90" w:rsidP="00586A71">
            <w:pPr>
              <w:jc w:val="both"/>
              <w:rPr>
                <w:rFonts w:ascii="Verdana" w:hAnsi="Verdana"/>
                <w:b/>
                <w:bCs/>
                <w:sz w:val="20"/>
              </w:rPr>
            </w:pPr>
            <w:r>
              <w:rPr>
                <w:rFonts w:ascii="Verdana" w:hAnsi="Verdana"/>
                <w:b/>
                <w:sz w:val="20"/>
              </w:rPr>
              <w:t>Description of (technical, human) resources allocated for the control of outsourcing</w:t>
            </w:r>
          </w:p>
        </w:tc>
      </w:tr>
      <w:tr w:rsidR="00AF3B50" w:rsidRPr="00285779" w14:paraId="15565F35" w14:textId="77777777" w:rsidTr="006E41BE">
        <w:tc>
          <w:tcPr>
            <w:tcW w:w="616" w:type="dxa"/>
            <w:vMerge/>
            <w:vAlign w:val="center"/>
          </w:tcPr>
          <w:p w14:paraId="2A57F42E" w14:textId="77777777" w:rsidR="00AF3B50" w:rsidRPr="00285779" w:rsidRDefault="00AF3B50" w:rsidP="006E41BE">
            <w:pPr>
              <w:jc w:val="center"/>
              <w:rPr>
                <w:rFonts w:ascii="Verdana" w:hAnsi="Verdana"/>
                <w:sz w:val="20"/>
              </w:rPr>
            </w:pPr>
          </w:p>
        </w:tc>
        <w:tc>
          <w:tcPr>
            <w:tcW w:w="8720" w:type="dxa"/>
          </w:tcPr>
          <w:p w14:paraId="0B3F4568" w14:textId="77777777" w:rsidR="00AF3B50" w:rsidRPr="00285779" w:rsidRDefault="00AF3B50" w:rsidP="00586A71">
            <w:pPr>
              <w:jc w:val="both"/>
              <w:rPr>
                <w:rFonts w:ascii="Verdana" w:hAnsi="Verdana"/>
                <w:sz w:val="20"/>
              </w:rPr>
            </w:pPr>
          </w:p>
        </w:tc>
      </w:tr>
      <w:tr w:rsidR="00AF3B50" w:rsidRPr="00285779" w14:paraId="0D733C46" w14:textId="77777777" w:rsidTr="006E41BE">
        <w:tc>
          <w:tcPr>
            <w:tcW w:w="616" w:type="dxa"/>
            <w:vMerge w:val="restart"/>
            <w:vAlign w:val="center"/>
          </w:tcPr>
          <w:p w14:paraId="2D8F1F1D" w14:textId="35EE130D" w:rsidR="00AF3B50" w:rsidRPr="00285779" w:rsidRDefault="00AF3B50" w:rsidP="006E41BE">
            <w:pPr>
              <w:jc w:val="center"/>
              <w:rPr>
                <w:rFonts w:ascii="Verdana" w:hAnsi="Verdana"/>
                <w:sz w:val="20"/>
              </w:rPr>
            </w:pPr>
            <w:r>
              <w:rPr>
                <w:rFonts w:ascii="Verdana" w:hAnsi="Verdana"/>
                <w:sz w:val="20"/>
              </w:rPr>
              <w:t>1.4.</w:t>
            </w:r>
          </w:p>
        </w:tc>
        <w:tc>
          <w:tcPr>
            <w:tcW w:w="8720" w:type="dxa"/>
          </w:tcPr>
          <w:p w14:paraId="66A9717A" w14:textId="6E08A687" w:rsidR="00AF3B50" w:rsidRPr="00285779" w:rsidRDefault="00434162" w:rsidP="00586A71">
            <w:pPr>
              <w:jc w:val="both"/>
              <w:rPr>
                <w:rFonts w:ascii="Verdana" w:hAnsi="Verdana"/>
                <w:b/>
                <w:bCs/>
                <w:sz w:val="20"/>
              </w:rPr>
            </w:pPr>
            <w:r>
              <w:rPr>
                <w:rFonts w:ascii="Verdana" w:hAnsi="Verdana"/>
                <w:b/>
                <w:sz w:val="20"/>
              </w:rPr>
              <w:t>Description of the outsourcing process, including risk management</w:t>
            </w:r>
          </w:p>
        </w:tc>
      </w:tr>
      <w:tr w:rsidR="00AF3B50" w:rsidRPr="00285779" w14:paraId="223B02E3" w14:textId="77777777" w:rsidTr="00FF26C5">
        <w:tc>
          <w:tcPr>
            <w:tcW w:w="616" w:type="dxa"/>
            <w:vMerge/>
          </w:tcPr>
          <w:p w14:paraId="18DC12F0" w14:textId="77777777" w:rsidR="00AF3B50" w:rsidRPr="00285779" w:rsidRDefault="00AF3B50" w:rsidP="00665821">
            <w:pPr>
              <w:rPr>
                <w:rFonts w:ascii="Verdana" w:hAnsi="Verdana"/>
                <w:sz w:val="20"/>
              </w:rPr>
            </w:pPr>
          </w:p>
        </w:tc>
        <w:tc>
          <w:tcPr>
            <w:tcW w:w="8720" w:type="dxa"/>
          </w:tcPr>
          <w:p w14:paraId="4DCF3BEE" w14:textId="77777777" w:rsidR="00AF3B50" w:rsidRPr="00285779" w:rsidRDefault="00AF3B50" w:rsidP="00586A71">
            <w:pPr>
              <w:jc w:val="both"/>
              <w:rPr>
                <w:rFonts w:ascii="Verdana" w:hAnsi="Verdana"/>
                <w:sz w:val="20"/>
              </w:rPr>
            </w:pPr>
          </w:p>
        </w:tc>
      </w:tr>
    </w:tbl>
    <w:p w14:paraId="2C26CD5B" w14:textId="77777777" w:rsidR="00AF3B50" w:rsidRPr="00285779" w:rsidRDefault="00AF3B50">
      <w:pPr>
        <w:tabs>
          <w:tab w:val="left" w:pos="567"/>
        </w:tabs>
        <w:jc w:val="both"/>
        <w:rPr>
          <w:rFonts w:ascii="Verdana" w:eastAsia="Calibri" w:hAnsi="Verdana"/>
          <w:sz w:val="20"/>
        </w:rPr>
      </w:pPr>
    </w:p>
    <w:p w14:paraId="24F7E1EA" w14:textId="77B7CFC8" w:rsidR="00F262A2" w:rsidRPr="00285779" w:rsidRDefault="00AF3B50" w:rsidP="00F262A2">
      <w:pPr>
        <w:keepNext/>
        <w:tabs>
          <w:tab w:val="left" w:pos="567"/>
        </w:tabs>
        <w:jc w:val="both"/>
        <w:rPr>
          <w:rFonts w:ascii="Verdana" w:eastAsia="Calibri" w:hAnsi="Verdana"/>
          <w:color w:val="000000"/>
          <w:sz w:val="20"/>
        </w:rPr>
      </w:pPr>
      <w:r>
        <w:rPr>
          <w:rFonts w:ascii="Verdana" w:hAnsi="Verdana"/>
          <w:color w:val="000000"/>
          <w:sz w:val="20"/>
        </w:rPr>
        <w:t>2. Please provide a list of the operational functions to be outsourced, including intra-group arrangements by filling in the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2111"/>
        <w:gridCol w:w="1879"/>
        <w:gridCol w:w="2326"/>
        <w:gridCol w:w="2269"/>
      </w:tblGrid>
      <w:tr w:rsidR="00F262A2" w:rsidRPr="00285779" w14:paraId="45F43155" w14:textId="77777777" w:rsidTr="004F64A9">
        <w:tc>
          <w:tcPr>
            <w:tcW w:w="30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4A295DD" w14:textId="77777777" w:rsidR="00F262A2" w:rsidRPr="00285779" w:rsidRDefault="00F262A2" w:rsidP="00F262A2">
            <w:pPr>
              <w:keepNext/>
              <w:jc w:val="center"/>
              <w:rPr>
                <w:rFonts w:ascii="Verdana" w:hAnsi="Verdana"/>
                <w:b/>
                <w:bCs/>
                <w:sz w:val="20"/>
              </w:rPr>
            </w:pPr>
            <w:r>
              <w:rPr>
                <w:rFonts w:ascii="Verdana" w:hAnsi="Verdana"/>
                <w:b/>
                <w:sz w:val="20"/>
              </w:rPr>
              <w:t>Item</w:t>
            </w:r>
          </w:p>
          <w:p w14:paraId="7C5C208A" w14:textId="69D0DA3A" w:rsidR="00F262A2" w:rsidRPr="00285779" w:rsidRDefault="00285779" w:rsidP="00F262A2">
            <w:pPr>
              <w:keepNext/>
              <w:jc w:val="center"/>
              <w:rPr>
                <w:rFonts w:ascii="Verdana" w:hAnsi="Verdana"/>
                <w:b/>
                <w:bCs/>
                <w:sz w:val="20"/>
              </w:rPr>
            </w:pPr>
            <w:r>
              <w:rPr>
                <w:rFonts w:ascii="Verdana" w:hAnsi="Verdana"/>
                <w:b/>
                <w:sz w:val="20"/>
              </w:rPr>
              <w:t>No</w:t>
            </w:r>
          </w:p>
        </w:tc>
        <w:tc>
          <w:tcPr>
            <w:tcW w:w="113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559457E" w14:textId="0C50D5A4" w:rsidR="00F262A2" w:rsidRPr="00285779" w:rsidRDefault="00F262A2" w:rsidP="00F262A2">
            <w:pPr>
              <w:keepNext/>
              <w:jc w:val="center"/>
              <w:rPr>
                <w:rFonts w:ascii="Verdana" w:hAnsi="Verdana"/>
                <w:b/>
                <w:bCs/>
                <w:sz w:val="20"/>
              </w:rPr>
            </w:pPr>
            <w:r>
              <w:rPr>
                <w:rFonts w:ascii="Verdana" w:hAnsi="Verdana"/>
                <w:b/>
                <w:sz w:val="20"/>
              </w:rPr>
              <w:t>Description of the outsourced function/activity and its main characteristics</w:t>
            </w:r>
          </w:p>
        </w:tc>
        <w:tc>
          <w:tcPr>
            <w:tcW w:w="105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CCBDA3F" w14:textId="150A10AC" w:rsidR="00F262A2" w:rsidRPr="00285779" w:rsidRDefault="00F262A2" w:rsidP="00F262A2">
            <w:pPr>
              <w:keepNext/>
              <w:jc w:val="center"/>
              <w:rPr>
                <w:rFonts w:ascii="Verdana" w:hAnsi="Verdana"/>
                <w:b/>
                <w:bCs/>
                <w:sz w:val="20"/>
              </w:rPr>
            </w:pPr>
            <w:r>
              <w:rPr>
                <w:rFonts w:ascii="Verdana" w:hAnsi="Verdana"/>
                <w:b/>
                <w:sz w:val="20"/>
              </w:rPr>
              <w:t>Name of service provider</w:t>
            </w:r>
          </w:p>
        </w:tc>
        <w:tc>
          <w:tcPr>
            <w:tcW w:w="127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3809D3F" w14:textId="77777777" w:rsidR="00F262A2" w:rsidRPr="00285779" w:rsidRDefault="00F262A2" w:rsidP="00F262A2">
            <w:pPr>
              <w:keepNext/>
              <w:jc w:val="center"/>
              <w:rPr>
                <w:rFonts w:ascii="Verdana" w:hAnsi="Verdana"/>
                <w:b/>
                <w:bCs/>
                <w:sz w:val="20"/>
              </w:rPr>
            </w:pPr>
            <w:r>
              <w:rPr>
                <w:rFonts w:ascii="Verdana" w:hAnsi="Verdana"/>
                <w:b/>
                <w:sz w:val="20"/>
              </w:rPr>
              <w:t>Service provider’s country of registration</w:t>
            </w:r>
          </w:p>
        </w:tc>
        <w:tc>
          <w:tcPr>
            <w:tcW w:w="12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81D4530" w14:textId="16D9304C" w:rsidR="00F262A2" w:rsidRPr="00285779" w:rsidRDefault="00F262A2" w:rsidP="00F262A2">
            <w:pPr>
              <w:keepNext/>
              <w:jc w:val="center"/>
              <w:rPr>
                <w:rFonts w:ascii="Verdana" w:hAnsi="Verdana"/>
                <w:b/>
                <w:bCs/>
                <w:sz w:val="20"/>
              </w:rPr>
            </w:pPr>
            <w:r>
              <w:rPr>
                <w:rFonts w:ascii="Verdana" w:hAnsi="Verdana"/>
                <w:b/>
                <w:sz w:val="20"/>
              </w:rPr>
              <w:t>Applicant’s employee responsible for the outsourced function/activity (first name and surname, position, or only position where a particular person has not been appointed)</w:t>
            </w:r>
          </w:p>
        </w:tc>
      </w:tr>
      <w:tr w:rsidR="00F262A2" w:rsidRPr="00285779" w14:paraId="39BFDEE1" w14:textId="77777777" w:rsidTr="004F64A9">
        <w:tc>
          <w:tcPr>
            <w:tcW w:w="301" w:type="pct"/>
            <w:tcBorders>
              <w:top w:val="single" w:sz="4" w:space="0" w:color="auto"/>
              <w:left w:val="single" w:sz="4" w:space="0" w:color="auto"/>
              <w:bottom w:val="single" w:sz="4" w:space="0" w:color="auto"/>
              <w:right w:val="single" w:sz="4" w:space="0" w:color="auto"/>
            </w:tcBorders>
          </w:tcPr>
          <w:p w14:paraId="44155D20" w14:textId="29B6CAD4" w:rsidR="00F262A2" w:rsidRPr="00285779" w:rsidRDefault="00F262A2" w:rsidP="00F262A2">
            <w:pPr>
              <w:jc w:val="center"/>
              <w:rPr>
                <w:rFonts w:ascii="Verdana" w:hAnsi="Verdana"/>
                <w:sz w:val="20"/>
              </w:rPr>
            </w:pPr>
          </w:p>
        </w:tc>
        <w:tc>
          <w:tcPr>
            <w:tcW w:w="1137" w:type="pct"/>
            <w:tcBorders>
              <w:top w:val="single" w:sz="4" w:space="0" w:color="auto"/>
              <w:left w:val="single" w:sz="4" w:space="0" w:color="auto"/>
              <w:bottom w:val="single" w:sz="4" w:space="0" w:color="auto"/>
              <w:right w:val="single" w:sz="4" w:space="0" w:color="auto"/>
            </w:tcBorders>
          </w:tcPr>
          <w:p w14:paraId="02A266E6" w14:textId="77777777" w:rsidR="00F262A2" w:rsidRPr="00285779" w:rsidRDefault="00F262A2" w:rsidP="008A06DB">
            <w:pPr>
              <w:jc w:val="both"/>
              <w:rPr>
                <w:rFonts w:ascii="Verdana" w:hAnsi="Verdana"/>
                <w:sz w:val="20"/>
              </w:rPr>
            </w:pPr>
          </w:p>
        </w:tc>
        <w:tc>
          <w:tcPr>
            <w:tcW w:w="1051" w:type="pct"/>
            <w:tcBorders>
              <w:top w:val="single" w:sz="4" w:space="0" w:color="auto"/>
              <w:left w:val="single" w:sz="4" w:space="0" w:color="auto"/>
              <w:bottom w:val="single" w:sz="4" w:space="0" w:color="auto"/>
              <w:right w:val="single" w:sz="4" w:space="0" w:color="auto"/>
            </w:tcBorders>
          </w:tcPr>
          <w:p w14:paraId="2B5249F7" w14:textId="77777777" w:rsidR="00F262A2" w:rsidRPr="00285779" w:rsidRDefault="00F262A2" w:rsidP="008A06DB">
            <w:pPr>
              <w:jc w:val="both"/>
              <w:rPr>
                <w:rFonts w:ascii="Verdana" w:hAnsi="Verdana"/>
                <w:sz w:val="20"/>
              </w:rPr>
            </w:pPr>
          </w:p>
        </w:tc>
        <w:tc>
          <w:tcPr>
            <w:tcW w:w="1271" w:type="pct"/>
            <w:tcBorders>
              <w:top w:val="single" w:sz="4" w:space="0" w:color="auto"/>
              <w:left w:val="single" w:sz="4" w:space="0" w:color="auto"/>
              <w:bottom w:val="single" w:sz="4" w:space="0" w:color="auto"/>
              <w:right w:val="single" w:sz="4" w:space="0" w:color="auto"/>
            </w:tcBorders>
          </w:tcPr>
          <w:p w14:paraId="0EEC5C5B" w14:textId="77777777" w:rsidR="00F262A2" w:rsidRPr="00285779" w:rsidRDefault="00F262A2" w:rsidP="008A06DB">
            <w:pPr>
              <w:jc w:val="both"/>
              <w:rPr>
                <w:rFonts w:ascii="Verdana" w:hAnsi="Verdana"/>
                <w:sz w:val="20"/>
              </w:rPr>
            </w:pPr>
          </w:p>
        </w:tc>
        <w:tc>
          <w:tcPr>
            <w:tcW w:w="1240" w:type="pct"/>
            <w:tcBorders>
              <w:top w:val="single" w:sz="4" w:space="0" w:color="auto"/>
              <w:left w:val="single" w:sz="4" w:space="0" w:color="auto"/>
              <w:bottom w:val="single" w:sz="4" w:space="0" w:color="auto"/>
              <w:right w:val="single" w:sz="4" w:space="0" w:color="auto"/>
            </w:tcBorders>
          </w:tcPr>
          <w:p w14:paraId="1C9FCE73" w14:textId="77777777" w:rsidR="00F262A2" w:rsidRPr="00285779" w:rsidRDefault="00F262A2" w:rsidP="008A06DB">
            <w:pPr>
              <w:jc w:val="both"/>
              <w:rPr>
                <w:rFonts w:ascii="Verdana" w:hAnsi="Verdana"/>
                <w:sz w:val="20"/>
              </w:rPr>
            </w:pPr>
          </w:p>
        </w:tc>
      </w:tr>
      <w:tr w:rsidR="004F64A9" w:rsidRPr="00285779" w14:paraId="55AC4F2A" w14:textId="77777777" w:rsidTr="004F64A9">
        <w:tc>
          <w:tcPr>
            <w:tcW w:w="301" w:type="pct"/>
            <w:tcBorders>
              <w:top w:val="single" w:sz="4" w:space="0" w:color="auto"/>
              <w:left w:val="single" w:sz="4" w:space="0" w:color="auto"/>
              <w:bottom w:val="single" w:sz="4" w:space="0" w:color="auto"/>
              <w:right w:val="single" w:sz="4" w:space="0" w:color="auto"/>
            </w:tcBorders>
          </w:tcPr>
          <w:p w14:paraId="38E34FB1" w14:textId="77777777" w:rsidR="004F64A9" w:rsidRPr="00285779" w:rsidRDefault="004F64A9" w:rsidP="00F262A2">
            <w:pPr>
              <w:jc w:val="center"/>
              <w:rPr>
                <w:rFonts w:ascii="Verdana" w:hAnsi="Verdana"/>
                <w:sz w:val="20"/>
              </w:rPr>
            </w:pPr>
          </w:p>
        </w:tc>
        <w:tc>
          <w:tcPr>
            <w:tcW w:w="1137" w:type="pct"/>
            <w:tcBorders>
              <w:top w:val="single" w:sz="4" w:space="0" w:color="auto"/>
              <w:left w:val="single" w:sz="4" w:space="0" w:color="auto"/>
              <w:bottom w:val="single" w:sz="4" w:space="0" w:color="auto"/>
              <w:right w:val="single" w:sz="4" w:space="0" w:color="auto"/>
            </w:tcBorders>
          </w:tcPr>
          <w:p w14:paraId="03751D1C" w14:textId="77777777" w:rsidR="004F64A9" w:rsidRPr="00285779" w:rsidRDefault="004F64A9" w:rsidP="008A06DB">
            <w:pPr>
              <w:jc w:val="both"/>
              <w:rPr>
                <w:rFonts w:ascii="Verdana" w:hAnsi="Verdana"/>
                <w:sz w:val="20"/>
              </w:rPr>
            </w:pPr>
          </w:p>
        </w:tc>
        <w:tc>
          <w:tcPr>
            <w:tcW w:w="1051" w:type="pct"/>
            <w:tcBorders>
              <w:top w:val="single" w:sz="4" w:space="0" w:color="auto"/>
              <w:left w:val="single" w:sz="4" w:space="0" w:color="auto"/>
              <w:bottom w:val="single" w:sz="4" w:space="0" w:color="auto"/>
              <w:right w:val="single" w:sz="4" w:space="0" w:color="auto"/>
            </w:tcBorders>
          </w:tcPr>
          <w:p w14:paraId="3EEA6C8D" w14:textId="77777777" w:rsidR="004F64A9" w:rsidRPr="00285779" w:rsidRDefault="004F64A9" w:rsidP="008A06DB">
            <w:pPr>
              <w:jc w:val="both"/>
              <w:rPr>
                <w:rFonts w:ascii="Verdana" w:hAnsi="Verdana"/>
                <w:sz w:val="20"/>
              </w:rPr>
            </w:pPr>
          </w:p>
        </w:tc>
        <w:tc>
          <w:tcPr>
            <w:tcW w:w="1271" w:type="pct"/>
            <w:tcBorders>
              <w:top w:val="single" w:sz="4" w:space="0" w:color="auto"/>
              <w:left w:val="single" w:sz="4" w:space="0" w:color="auto"/>
              <w:bottom w:val="single" w:sz="4" w:space="0" w:color="auto"/>
              <w:right w:val="single" w:sz="4" w:space="0" w:color="auto"/>
            </w:tcBorders>
          </w:tcPr>
          <w:p w14:paraId="42532B99" w14:textId="77777777" w:rsidR="004F64A9" w:rsidRPr="00285779" w:rsidRDefault="004F64A9" w:rsidP="008A06DB">
            <w:pPr>
              <w:jc w:val="both"/>
              <w:rPr>
                <w:rFonts w:ascii="Verdana" w:hAnsi="Verdana"/>
                <w:sz w:val="20"/>
              </w:rPr>
            </w:pPr>
          </w:p>
        </w:tc>
        <w:tc>
          <w:tcPr>
            <w:tcW w:w="1240" w:type="pct"/>
            <w:tcBorders>
              <w:top w:val="single" w:sz="4" w:space="0" w:color="auto"/>
              <w:left w:val="single" w:sz="4" w:space="0" w:color="auto"/>
              <w:bottom w:val="single" w:sz="4" w:space="0" w:color="auto"/>
              <w:right w:val="single" w:sz="4" w:space="0" w:color="auto"/>
            </w:tcBorders>
          </w:tcPr>
          <w:p w14:paraId="0BBC6646" w14:textId="77777777" w:rsidR="004F64A9" w:rsidRPr="00285779" w:rsidRDefault="004F64A9" w:rsidP="008A06DB">
            <w:pPr>
              <w:jc w:val="both"/>
              <w:rPr>
                <w:rFonts w:ascii="Verdana" w:hAnsi="Verdana"/>
                <w:sz w:val="20"/>
              </w:rPr>
            </w:pPr>
          </w:p>
        </w:tc>
      </w:tr>
      <w:tr w:rsidR="004F64A9" w:rsidRPr="00285779" w14:paraId="67ADAE99" w14:textId="77777777" w:rsidTr="004F64A9">
        <w:tc>
          <w:tcPr>
            <w:tcW w:w="301" w:type="pct"/>
            <w:tcBorders>
              <w:top w:val="single" w:sz="4" w:space="0" w:color="auto"/>
              <w:left w:val="single" w:sz="4" w:space="0" w:color="auto"/>
              <w:bottom w:val="single" w:sz="4" w:space="0" w:color="auto"/>
              <w:right w:val="single" w:sz="4" w:space="0" w:color="auto"/>
            </w:tcBorders>
          </w:tcPr>
          <w:p w14:paraId="6294DB68" w14:textId="77777777" w:rsidR="004F64A9" w:rsidRPr="00285779" w:rsidRDefault="004F64A9" w:rsidP="00F262A2">
            <w:pPr>
              <w:jc w:val="center"/>
              <w:rPr>
                <w:rFonts w:ascii="Verdana" w:hAnsi="Verdana"/>
                <w:sz w:val="20"/>
              </w:rPr>
            </w:pPr>
          </w:p>
        </w:tc>
        <w:tc>
          <w:tcPr>
            <w:tcW w:w="1137" w:type="pct"/>
            <w:tcBorders>
              <w:top w:val="single" w:sz="4" w:space="0" w:color="auto"/>
              <w:left w:val="single" w:sz="4" w:space="0" w:color="auto"/>
              <w:bottom w:val="single" w:sz="4" w:space="0" w:color="auto"/>
              <w:right w:val="single" w:sz="4" w:space="0" w:color="auto"/>
            </w:tcBorders>
          </w:tcPr>
          <w:p w14:paraId="03B211BB" w14:textId="77777777" w:rsidR="004F64A9" w:rsidRPr="00285779" w:rsidRDefault="004F64A9" w:rsidP="008A06DB">
            <w:pPr>
              <w:jc w:val="both"/>
              <w:rPr>
                <w:rFonts w:ascii="Verdana" w:hAnsi="Verdana"/>
                <w:sz w:val="20"/>
              </w:rPr>
            </w:pPr>
          </w:p>
        </w:tc>
        <w:tc>
          <w:tcPr>
            <w:tcW w:w="1051" w:type="pct"/>
            <w:tcBorders>
              <w:top w:val="single" w:sz="4" w:space="0" w:color="auto"/>
              <w:left w:val="single" w:sz="4" w:space="0" w:color="auto"/>
              <w:bottom w:val="single" w:sz="4" w:space="0" w:color="auto"/>
              <w:right w:val="single" w:sz="4" w:space="0" w:color="auto"/>
            </w:tcBorders>
          </w:tcPr>
          <w:p w14:paraId="615EEA74" w14:textId="77777777" w:rsidR="004F64A9" w:rsidRPr="00285779" w:rsidRDefault="004F64A9" w:rsidP="008A06DB">
            <w:pPr>
              <w:jc w:val="both"/>
              <w:rPr>
                <w:rFonts w:ascii="Verdana" w:hAnsi="Verdana"/>
                <w:sz w:val="20"/>
              </w:rPr>
            </w:pPr>
          </w:p>
        </w:tc>
        <w:tc>
          <w:tcPr>
            <w:tcW w:w="1271" w:type="pct"/>
            <w:tcBorders>
              <w:top w:val="single" w:sz="4" w:space="0" w:color="auto"/>
              <w:left w:val="single" w:sz="4" w:space="0" w:color="auto"/>
              <w:bottom w:val="single" w:sz="4" w:space="0" w:color="auto"/>
              <w:right w:val="single" w:sz="4" w:space="0" w:color="auto"/>
            </w:tcBorders>
          </w:tcPr>
          <w:p w14:paraId="115554D6" w14:textId="77777777" w:rsidR="004F64A9" w:rsidRPr="00285779" w:rsidRDefault="004F64A9" w:rsidP="008A06DB">
            <w:pPr>
              <w:jc w:val="both"/>
              <w:rPr>
                <w:rFonts w:ascii="Verdana" w:hAnsi="Verdana"/>
                <w:sz w:val="20"/>
              </w:rPr>
            </w:pPr>
          </w:p>
        </w:tc>
        <w:tc>
          <w:tcPr>
            <w:tcW w:w="1240" w:type="pct"/>
            <w:tcBorders>
              <w:top w:val="single" w:sz="4" w:space="0" w:color="auto"/>
              <w:left w:val="single" w:sz="4" w:space="0" w:color="auto"/>
              <w:bottom w:val="single" w:sz="4" w:space="0" w:color="auto"/>
              <w:right w:val="single" w:sz="4" w:space="0" w:color="auto"/>
            </w:tcBorders>
          </w:tcPr>
          <w:p w14:paraId="11A4506A" w14:textId="77777777" w:rsidR="004F64A9" w:rsidRPr="00285779" w:rsidRDefault="004F64A9" w:rsidP="008A06DB">
            <w:pPr>
              <w:jc w:val="both"/>
              <w:rPr>
                <w:rFonts w:ascii="Verdana" w:hAnsi="Verdana"/>
                <w:sz w:val="20"/>
              </w:rPr>
            </w:pPr>
          </w:p>
        </w:tc>
      </w:tr>
      <w:tr w:rsidR="008A7F77" w:rsidRPr="00285779" w14:paraId="21F1E2A3" w14:textId="77777777" w:rsidTr="004F64A9">
        <w:tc>
          <w:tcPr>
            <w:tcW w:w="301" w:type="pct"/>
            <w:tcBorders>
              <w:top w:val="single" w:sz="4" w:space="0" w:color="auto"/>
              <w:left w:val="single" w:sz="4" w:space="0" w:color="auto"/>
              <w:bottom w:val="single" w:sz="4" w:space="0" w:color="auto"/>
              <w:right w:val="single" w:sz="4" w:space="0" w:color="auto"/>
            </w:tcBorders>
          </w:tcPr>
          <w:p w14:paraId="0AF41184" w14:textId="77777777" w:rsidR="008A7F77" w:rsidRPr="00285779" w:rsidRDefault="008A7F77" w:rsidP="00F262A2">
            <w:pPr>
              <w:jc w:val="center"/>
              <w:rPr>
                <w:rFonts w:ascii="Verdana" w:hAnsi="Verdana"/>
                <w:sz w:val="20"/>
              </w:rPr>
            </w:pPr>
          </w:p>
        </w:tc>
        <w:tc>
          <w:tcPr>
            <w:tcW w:w="1137" w:type="pct"/>
            <w:tcBorders>
              <w:top w:val="single" w:sz="4" w:space="0" w:color="auto"/>
              <w:left w:val="single" w:sz="4" w:space="0" w:color="auto"/>
              <w:bottom w:val="single" w:sz="4" w:space="0" w:color="auto"/>
              <w:right w:val="single" w:sz="4" w:space="0" w:color="auto"/>
            </w:tcBorders>
          </w:tcPr>
          <w:p w14:paraId="5050B983" w14:textId="77777777" w:rsidR="008A7F77" w:rsidRPr="00285779" w:rsidRDefault="008A7F77" w:rsidP="008A06DB">
            <w:pPr>
              <w:jc w:val="both"/>
              <w:rPr>
                <w:rFonts w:ascii="Verdana" w:hAnsi="Verdana"/>
                <w:sz w:val="20"/>
              </w:rPr>
            </w:pPr>
          </w:p>
        </w:tc>
        <w:tc>
          <w:tcPr>
            <w:tcW w:w="1051" w:type="pct"/>
            <w:tcBorders>
              <w:top w:val="single" w:sz="4" w:space="0" w:color="auto"/>
              <w:left w:val="single" w:sz="4" w:space="0" w:color="auto"/>
              <w:bottom w:val="single" w:sz="4" w:space="0" w:color="auto"/>
              <w:right w:val="single" w:sz="4" w:space="0" w:color="auto"/>
            </w:tcBorders>
          </w:tcPr>
          <w:p w14:paraId="43E9B826" w14:textId="77777777" w:rsidR="008A7F77" w:rsidRPr="00285779" w:rsidRDefault="008A7F77" w:rsidP="008A06DB">
            <w:pPr>
              <w:jc w:val="both"/>
              <w:rPr>
                <w:rFonts w:ascii="Verdana" w:hAnsi="Verdana"/>
                <w:sz w:val="20"/>
              </w:rPr>
            </w:pPr>
          </w:p>
        </w:tc>
        <w:tc>
          <w:tcPr>
            <w:tcW w:w="1271" w:type="pct"/>
            <w:tcBorders>
              <w:top w:val="single" w:sz="4" w:space="0" w:color="auto"/>
              <w:left w:val="single" w:sz="4" w:space="0" w:color="auto"/>
              <w:bottom w:val="single" w:sz="4" w:space="0" w:color="auto"/>
              <w:right w:val="single" w:sz="4" w:space="0" w:color="auto"/>
            </w:tcBorders>
          </w:tcPr>
          <w:p w14:paraId="784A504F" w14:textId="77777777" w:rsidR="008A7F77" w:rsidRPr="00285779" w:rsidRDefault="008A7F77" w:rsidP="008A06DB">
            <w:pPr>
              <w:jc w:val="both"/>
              <w:rPr>
                <w:rFonts w:ascii="Verdana" w:hAnsi="Verdana"/>
                <w:sz w:val="20"/>
              </w:rPr>
            </w:pPr>
          </w:p>
        </w:tc>
        <w:tc>
          <w:tcPr>
            <w:tcW w:w="1240" w:type="pct"/>
            <w:tcBorders>
              <w:top w:val="single" w:sz="4" w:space="0" w:color="auto"/>
              <w:left w:val="single" w:sz="4" w:space="0" w:color="auto"/>
              <w:bottom w:val="single" w:sz="4" w:space="0" w:color="auto"/>
              <w:right w:val="single" w:sz="4" w:space="0" w:color="auto"/>
            </w:tcBorders>
          </w:tcPr>
          <w:p w14:paraId="55F7E3FA" w14:textId="77777777" w:rsidR="008A7F77" w:rsidRPr="00285779" w:rsidRDefault="008A7F77" w:rsidP="008A06DB">
            <w:pPr>
              <w:jc w:val="both"/>
              <w:rPr>
                <w:rFonts w:ascii="Verdana" w:hAnsi="Verdana"/>
                <w:sz w:val="20"/>
              </w:rPr>
            </w:pPr>
          </w:p>
        </w:tc>
      </w:tr>
      <w:tr w:rsidR="008A7F77" w:rsidRPr="00285779" w14:paraId="6A19C8D1" w14:textId="77777777" w:rsidTr="004F64A9">
        <w:tc>
          <w:tcPr>
            <w:tcW w:w="301" w:type="pct"/>
            <w:tcBorders>
              <w:top w:val="single" w:sz="4" w:space="0" w:color="auto"/>
              <w:left w:val="single" w:sz="4" w:space="0" w:color="auto"/>
              <w:bottom w:val="single" w:sz="4" w:space="0" w:color="auto"/>
              <w:right w:val="single" w:sz="4" w:space="0" w:color="auto"/>
            </w:tcBorders>
          </w:tcPr>
          <w:p w14:paraId="2072A73F" w14:textId="77777777" w:rsidR="008A7F77" w:rsidRPr="00285779" w:rsidRDefault="008A7F77" w:rsidP="00F262A2">
            <w:pPr>
              <w:jc w:val="center"/>
              <w:rPr>
                <w:rFonts w:ascii="Verdana" w:hAnsi="Verdana"/>
                <w:sz w:val="20"/>
              </w:rPr>
            </w:pPr>
          </w:p>
        </w:tc>
        <w:tc>
          <w:tcPr>
            <w:tcW w:w="1137" w:type="pct"/>
            <w:tcBorders>
              <w:top w:val="single" w:sz="4" w:space="0" w:color="auto"/>
              <w:left w:val="single" w:sz="4" w:space="0" w:color="auto"/>
              <w:bottom w:val="single" w:sz="4" w:space="0" w:color="auto"/>
              <w:right w:val="single" w:sz="4" w:space="0" w:color="auto"/>
            </w:tcBorders>
          </w:tcPr>
          <w:p w14:paraId="6986DE0C" w14:textId="77777777" w:rsidR="008A7F77" w:rsidRPr="00285779" w:rsidRDefault="008A7F77" w:rsidP="008A06DB">
            <w:pPr>
              <w:jc w:val="both"/>
              <w:rPr>
                <w:rFonts w:ascii="Verdana" w:hAnsi="Verdana"/>
                <w:sz w:val="20"/>
              </w:rPr>
            </w:pPr>
          </w:p>
        </w:tc>
        <w:tc>
          <w:tcPr>
            <w:tcW w:w="1051" w:type="pct"/>
            <w:tcBorders>
              <w:top w:val="single" w:sz="4" w:space="0" w:color="auto"/>
              <w:left w:val="single" w:sz="4" w:space="0" w:color="auto"/>
              <w:bottom w:val="single" w:sz="4" w:space="0" w:color="auto"/>
              <w:right w:val="single" w:sz="4" w:space="0" w:color="auto"/>
            </w:tcBorders>
          </w:tcPr>
          <w:p w14:paraId="76015B1B" w14:textId="77777777" w:rsidR="008A7F77" w:rsidRPr="00285779" w:rsidRDefault="008A7F77" w:rsidP="008A06DB">
            <w:pPr>
              <w:jc w:val="both"/>
              <w:rPr>
                <w:rFonts w:ascii="Verdana" w:hAnsi="Verdana"/>
                <w:sz w:val="20"/>
              </w:rPr>
            </w:pPr>
          </w:p>
        </w:tc>
        <w:tc>
          <w:tcPr>
            <w:tcW w:w="1271" w:type="pct"/>
            <w:tcBorders>
              <w:top w:val="single" w:sz="4" w:space="0" w:color="auto"/>
              <w:left w:val="single" w:sz="4" w:space="0" w:color="auto"/>
              <w:bottom w:val="single" w:sz="4" w:space="0" w:color="auto"/>
              <w:right w:val="single" w:sz="4" w:space="0" w:color="auto"/>
            </w:tcBorders>
          </w:tcPr>
          <w:p w14:paraId="2D111877" w14:textId="77777777" w:rsidR="008A7F77" w:rsidRPr="00285779" w:rsidRDefault="008A7F77" w:rsidP="008A06DB">
            <w:pPr>
              <w:jc w:val="both"/>
              <w:rPr>
                <w:rFonts w:ascii="Verdana" w:hAnsi="Verdana"/>
                <w:sz w:val="20"/>
              </w:rPr>
            </w:pPr>
          </w:p>
        </w:tc>
        <w:tc>
          <w:tcPr>
            <w:tcW w:w="1240" w:type="pct"/>
            <w:tcBorders>
              <w:top w:val="single" w:sz="4" w:space="0" w:color="auto"/>
              <w:left w:val="single" w:sz="4" w:space="0" w:color="auto"/>
              <w:bottom w:val="single" w:sz="4" w:space="0" w:color="auto"/>
              <w:right w:val="single" w:sz="4" w:space="0" w:color="auto"/>
            </w:tcBorders>
          </w:tcPr>
          <w:p w14:paraId="03E4583D" w14:textId="77777777" w:rsidR="008A7F77" w:rsidRPr="00285779" w:rsidRDefault="008A7F77" w:rsidP="008A06DB">
            <w:pPr>
              <w:jc w:val="both"/>
              <w:rPr>
                <w:rFonts w:ascii="Verdana" w:hAnsi="Verdana"/>
                <w:sz w:val="20"/>
              </w:rPr>
            </w:pPr>
          </w:p>
        </w:tc>
      </w:tr>
    </w:tbl>
    <w:p w14:paraId="090C439C" w14:textId="1B01400E" w:rsidR="00DE590E" w:rsidRPr="00285779" w:rsidRDefault="002D0667" w:rsidP="00982CFE">
      <w:pPr>
        <w:keepNext/>
        <w:tabs>
          <w:tab w:val="left" w:pos="567"/>
        </w:tabs>
        <w:jc w:val="both"/>
        <w:rPr>
          <w:rFonts w:ascii="Verdana" w:eastAsia="Calibri" w:hAnsi="Verdana"/>
          <w:color w:val="000000"/>
          <w:sz w:val="20"/>
        </w:rPr>
      </w:pPr>
      <w:r>
        <w:rPr>
          <w:rFonts w:ascii="Verdana" w:hAnsi="Verdana"/>
          <w:color w:val="000000"/>
          <w:sz w:val="20"/>
        </w:rPr>
        <w:lastRenderedPageBreak/>
        <w:t xml:space="preserve">3. Please fill in the table by indicating who (the applicant, the applicant’s group company or a third party) will perform a </w:t>
      </w:r>
      <w:r w:rsidR="00B24E98">
        <w:rPr>
          <w:rFonts w:ascii="Verdana" w:hAnsi="Verdana"/>
          <w:color w:val="000000"/>
          <w:sz w:val="20"/>
        </w:rPr>
        <w:t>specific</w:t>
      </w:r>
      <w:r>
        <w:rPr>
          <w:rFonts w:ascii="Verdana" w:hAnsi="Verdana"/>
          <w:color w:val="000000"/>
          <w:sz w:val="20"/>
        </w:rPr>
        <w:t xml:space="preserve"> function and ensure its control.</w:t>
      </w:r>
    </w:p>
    <w:tbl>
      <w:tblPr>
        <w:tblStyle w:val="TableGrid"/>
        <w:tblW w:w="0" w:type="auto"/>
        <w:tblLook w:val="04A0" w:firstRow="1" w:lastRow="0" w:firstColumn="1" w:lastColumn="0" w:noHBand="0" w:noVBand="1"/>
      </w:tblPr>
      <w:tblGrid>
        <w:gridCol w:w="4651"/>
        <w:gridCol w:w="2352"/>
        <w:gridCol w:w="2343"/>
      </w:tblGrid>
      <w:tr w:rsidR="00DA0E4C" w:rsidRPr="00285779" w14:paraId="0ED912F7" w14:textId="77777777" w:rsidTr="007B6DF6">
        <w:tc>
          <w:tcPr>
            <w:tcW w:w="4786" w:type="dxa"/>
            <w:shd w:val="clear" w:color="auto" w:fill="D9D9D9" w:themeFill="background1" w:themeFillShade="D9"/>
            <w:vAlign w:val="center"/>
          </w:tcPr>
          <w:p w14:paraId="796A4479" w14:textId="3875D7B5" w:rsidR="00DA0E4C" w:rsidRPr="00285779" w:rsidRDefault="00DA0E4C" w:rsidP="00DA0E4C">
            <w:pPr>
              <w:keepNext/>
              <w:tabs>
                <w:tab w:val="left" w:pos="567"/>
              </w:tabs>
              <w:jc w:val="center"/>
              <w:rPr>
                <w:rFonts w:ascii="Verdana" w:eastAsia="Calibri" w:hAnsi="Verdana"/>
                <w:b/>
                <w:bCs/>
                <w:color w:val="000000"/>
                <w:sz w:val="20"/>
              </w:rPr>
            </w:pPr>
            <w:r>
              <w:rPr>
                <w:rFonts w:ascii="Verdana" w:hAnsi="Verdana"/>
                <w:b/>
                <w:sz w:val="20"/>
              </w:rPr>
              <w:t>Operational function</w:t>
            </w:r>
          </w:p>
        </w:tc>
        <w:tc>
          <w:tcPr>
            <w:tcW w:w="2410" w:type="dxa"/>
            <w:shd w:val="clear" w:color="auto" w:fill="D9D9D9" w:themeFill="background1" w:themeFillShade="D9"/>
            <w:vAlign w:val="center"/>
          </w:tcPr>
          <w:p w14:paraId="7CD1C526" w14:textId="0B7944DC" w:rsidR="00DA0E4C" w:rsidRPr="00285779" w:rsidRDefault="00DA0E4C" w:rsidP="00DA0E4C">
            <w:pPr>
              <w:keepNext/>
              <w:tabs>
                <w:tab w:val="left" w:pos="567"/>
              </w:tabs>
              <w:jc w:val="center"/>
              <w:rPr>
                <w:rFonts w:ascii="Verdana" w:eastAsia="Calibri" w:hAnsi="Verdana"/>
                <w:b/>
                <w:bCs/>
                <w:color w:val="000000"/>
                <w:sz w:val="20"/>
              </w:rPr>
            </w:pPr>
            <w:r>
              <w:rPr>
                <w:rFonts w:ascii="Verdana" w:hAnsi="Verdana"/>
                <w:b/>
                <w:sz w:val="20"/>
              </w:rPr>
              <w:t>Who will perform the function</w:t>
            </w:r>
          </w:p>
        </w:tc>
        <w:tc>
          <w:tcPr>
            <w:tcW w:w="2376" w:type="dxa"/>
            <w:shd w:val="clear" w:color="auto" w:fill="D9D9D9" w:themeFill="background1" w:themeFillShade="D9"/>
            <w:vAlign w:val="center"/>
          </w:tcPr>
          <w:p w14:paraId="168531ED" w14:textId="07C15711" w:rsidR="00DA0E4C" w:rsidRPr="00285779" w:rsidRDefault="00DA0E4C" w:rsidP="00DA0E4C">
            <w:pPr>
              <w:keepNext/>
              <w:tabs>
                <w:tab w:val="left" w:pos="567"/>
              </w:tabs>
              <w:jc w:val="center"/>
              <w:rPr>
                <w:rFonts w:ascii="Verdana" w:eastAsia="Calibri" w:hAnsi="Verdana"/>
                <w:b/>
                <w:bCs/>
                <w:color w:val="000000"/>
                <w:sz w:val="20"/>
              </w:rPr>
            </w:pPr>
            <w:r>
              <w:rPr>
                <w:rFonts w:ascii="Verdana" w:hAnsi="Verdana"/>
                <w:b/>
                <w:sz w:val="20"/>
              </w:rPr>
              <w:t>Who will supervise the performance of the function</w:t>
            </w:r>
          </w:p>
        </w:tc>
      </w:tr>
      <w:tr w:rsidR="00267465" w:rsidRPr="00285779" w14:paraId="2CD9B68F" w14:textId="77777777" w:rsidTr="000B5C1F">
        <w:tc>
          <w:tcPr>
            <w:tcW w:w="4786" w:type="dxa"/>
            <w:vAlign w:val="center"/>
          </w:tcPr>
          <w:p w14:paraId="38B9343F" w14:textId="346CCD0B" w:rsidR="00267465" w:rsidRPr="00285779" w:rsidRDefault="00267465" w:rsidP="00267465">
            <w:pPr>
              <w:keepNext/>
              <w:tabs>
                <w:tab w:val="left" w:pos="567"/>
              </w:tabs>
              <w:jc w:val="both"/>
              <w:rPr>
                <w:rFonts w:ascii="Verdana" w:eastAsia="Calibri" w:hAnsi="Verdana"/>
                <w:color w:val="000000"/>
                <w:sz w:val="20"/>
              </w:rPr>
            </w:pPr>
            <w:r>
              <w:rPr>
                <w:rFonts w:ascii="Verdana" w:hAnsi="Verdana"/>
                <w:sz w:val="20"/>
              </w:rPr>
              <w:t xml:space="preserve">Primary IT system (infrastructure), its support and maintenance </w:t>
            </w:r>
          </w:p>
        </w:tc>
        <w:tc>
          <w:tcPr>
            <w:tcW w:w="2410" w:type="dxa"/>
            <w:vAlign w:val="center"/>
          </w:tcPr>
          <w:p w14:paraId="3416164D" w14:textId="77777777" w:rsidR="00267465" w:rsidRPr="00285779" w:rsidRDefault="00267465" w:rsidP="000B5C1F">
            <w:pPr>
              <w:keepNext/>
              <w:tabs>
                <w:tab w:val="left" w:pos="567"/>
              </w:tabs>
              <w:jc w:val="center"/>
              <w:rPr>
                <w:rFonts w:ascii="Verdana" w:eastAsia="Calibri" w:hAnsi="Verdana"/>
                <w:color w:val="000000"/>
                <w:sz w:val="20"/>
              </w:rPr>
            </w:pPr>
          </w:p>
        </w:tc>
        <w:tc>
          <w:tcPr>
            <w:tcW w:w="2376" w:type="dxa"/>
            <w:vAlign w:val="center"/>
          </w:tcPr>
          <w:p w14:paraId="4E625167" w14:textId="77777777" w:rsidR="00267465" w:rsidRPr="00285779" w:rsidRDefault="00267465" w:rsidP="000B5C1F">
            <w:pPr>
              <w:keepNext/>
              <w:tabs>
                <w:tab w:val="left" w:pos="567"/>
              </w:tabs>
              <w:jc w:val="center"/>
              <w:rPr>
                <w:rFonts w:ascii="Verdana" w:eastAsia="Calibri" w:hAnsi="Verdana"/>
                <w:color w:val="000000"/>
                <w:sz w:val="20"/>
              </w:rPr>
            </w:pPr>
          </w:p>
        </w:tc>
      </w:tr>
      <w:tr w:rsidR="00267465" w:rsidRPr="00285779" w14:paraId="0A2A060F" w14:textId="77777777" w:rsidTr="000B5C1F">
        <w:tc>
          <w:tcPr>
            <w:tcW w:w="4786" w:type="dxa"/>
            <w:vAlign w:val="center"/>
          </w:tcPr>
          <w:p w14:paraId="373D5322" w14:textId="72FF7DF8" w:rsidR="00267465" w:rsidRPr="00285779" w:rsidRDefault="00267465" w:rsidP="00267465">
            <w:pPr>
              <w:keepNext/>
              <w:tabs>
                <w:tab w:val="left" w:pos="567"/>
              </w:tabs>
              <w:jc w:val="both"/>
              <w:rPr>
                <w:rFonts w:ascii="Verdana" w:eastAsia="Calibri" w:hAnsi="Verdana"/>
                <w:color w:val="000000"/>
                <w:sz w:val="20"/>
              </w:rPr>
            </w:pPr>
            <w:r>
              <w:rPr>
                <w:rFonts w:ascii="Verdana" w:hAnsi="Verdana"/>
                <w:sz w:val="20"/>
              </w:rPr>
              <w:t xml:space="preserve">Other ICT services </w:t>
            </w:r>
          </w:p>
        </w:tc>
        <w:tc>
          <w:tcPr>
            <w:tcW w:w="2410" w:type="dxa"/>
            <w:vAlign w:val="center"/>
          </w:tcPr>
          <w:p w14:paraId="46AB0842" w14:textId="77777777" w:rsidR="00267465" w:rsidRPr="00285779" w:rsidRDefault="00267465" w:rsidP="000B5C1F">
            <w:pPr>
              <w:keepNext/>
              <w:tabs>
                <w:tab w:val="left" w:pos="567"/>
              </w:tabs>
              <w:jc w:val="center"/>
              <w:rPr>
                <w:rFonts w:ascii="Verdana" w:eastAsia="Calibri" w:hAnsi="Verdana"/>
                <w:color w:val="000000"/>
                <w:sz w:val="20"/>
              </w:rPr>
            </w:pPr>
          </w:p>
        </w:tc>
        <w:tc>
          <w:tcPr>
            <w:tcW w:w="2376" w:type="dxa"/>
            <w:vAlign w:val="center"/>
          </w:tcPr>
          <w:p w14:paraId="2A689BB4" w14:textId="77777777" w:rsidR="00267465" w:rsidRPr="00285779" w:rsidRDefault="00267465" w:rsidP="000B5C1F">
            <w:pPr>
              <w:keepNext/>
              <w:tabs>
                <w:tab w:val="left" w:pos="567"/>
              </w:tabs>
              <w:jc w:val="center"/>
              <w:rPr>
                <w:rFonts w:ascii="Verdana" w:eastAsia="Calibri" w:hAnsi="Verdana"/>
                <w:color w:val="000000"/>
                <w:sz w:val="20"/>
              </w:rPr>
            </w:pPr>
          </w:p>
        </w:tc>
      </w:tr>
      <w:tr w:rsidR="00267465" w:rsidRPr="00285779" w14:paraId="1123AB20" w14:textId="77777777" w:rsidTr="000B5C1F">
        <w:tc>
          <w:tcPr>
            <w:tcW w:w="4786" w:type="dxa"/>
            <w:vAlign w:val="center"/>
          </w:tcPr>
          <w:p w14:paraId="093733BC" w14:textId="2566923C" w:rsidR="00267465" w:rsidRPr="00285779" w:rsidRDefault="00267465" w:rsidP="00267465">
            <w:pPr>
              <w:keepNext/>
              <w:tabs>
                <w:tab w:val="left" w:pos="567"/>
              </w:tabs>
              <w:jc w:val="both"/>
              <w:rPr>
                <w:rFonts w:ascii="Verdana" w:eastAsia="Calibri" w:hAnsi="Verdana"/>
                <w:color w:val="000000"/>
                <w:sz w:val="20"/>
              </w:rPr>
            </w:pPr>
            <w:r>
              <w:rPr>
                <w:rFonts w:ascii="Verdana" w:hAnsi="Verdana"/>
                <w:sz w:val="20"/>
              </w:rPr>
              <w:t xml:space="preserve">Data processing and storage </w:t>
            </w:r>
          </w:p>
        </w:tc>
        <w:tc>
          <w:tcPr>
            <w:tcW w:w="2410" w:type="dxa"/>
            <w:vAlign w:val="center"/>
          </w:tcPr>
          <w:p w14:paraId="25C87550" w14:textId="77777777" w:rsidR="00267465" w:rsidRPr="00285779" w:rsidRDefault="00267465" w:rsidP="000B5C1F">
            <w:pPr>
              <w:keepNext/>
              <w:tabs>
                <w:tab w:val="left" w:pos="567"/>
              </w:tabs>
              <w:jc w:val="center"/>
              <w:rPr>
                <w:rFonts w:ascii="Verdana" w:eastAsia="Calibri" w:hAnsi="Verdana"/>
                <w:color w:val="000000"/>
                <w:sz w:val="20"/>
              </w:rPr>
            </w:pPr>
          </w:p>
        </w:tc>
        <w:tc>
          <w:tcPr>
            <w:tcW w:w="2376" w:type="dxa"/>
            <w:vAlign w:val="center"/>
          </w:tcPr>
          <w:p w14:paraId="16493284" w14:textId="77777777" w:rsidR="00267465" w:rsidRPr="00285779" w:rsidRDefault="00267465" w:rsidP="000B5C1F">
            <w:pPr>
              <w:keepNext/>
              <w:tabs>
                <w:tab w:val="left" w:pos="567"/>
              </w:tabs>
              <w:jc w:val="center"/>
              <w:rPr>
                <w:rFonts w:ascii="Verdana" w:eastAsia="Calibri" w:hAnsi="Verdana"/>
                <w:color w:val="000000"/>
                <w:sz w:val="20"/>
              </w:rPr>
            </w:pPr>
          </w:p>
        </w:tc>
      </w:tr>
      <w:tr w:rsidR="00267465" w:rsidRPr="00285779" w14:paraId="227D8F8C" w14:textId="77777777" w:rsidTr="000B5C1F">
        <w:tc>
          <w:tcPr>
            <w:tcW w:w="4786" w:type="dxa"/>
            <w:vAlign w:val="center"/>
          </w:tcPr>
          <w:p w14:paraId="2068B4CE" w14:textId="611DB3C7" w:rsidR="00267465" w:rsidRPr="00285779" w:rsidRDefault="00267465" w:rsidP="00267465">
            <w:pPr>
              <w:keepNext/>
              <w:tabs>
                <w:tab w:val="left" w:pos="567"/>
              </w:tabs>
              <w:jc w:val="both"/>
              <w:rPr>
                <w:rFonts w:ascii="Verdana" w:eastAsia="Calibri" w:hAnsi="Verdana"/>
                <w:color w:val="000000"/>
                <w:sz w:val="20"/>
              </w:rPr>
            </w:pPr>
            <w:r>
              <w:rPr>
                <w:rFonts w:ascii="Verdana" w:hAnsi="Verdana"/>
                <w:sz w:val="20"/>
              </w:rPr>
              <w:t>Financial accounting</w:t>
            </w:r>
          </w:p>
        </w:tc>
        <w:tc>
          <w:tcPr>
            <w:tcW w:w="2410" w:type="dxa"/>
            <w:vAlign w:val="center"/>
          </w:tcPr>
          <w:p w14:paraId="6BED15EE" w14:textId="77777777" w:rsidR="00267465" w:rsidRPr="00285779" w:rsidRDefault="00267465" w:rsidP="000B5C1F">
            <w:pPr>
              <w:keepNext/>
              <w:tabs>
                <w:tab w:val="left" w:pos="567"/>
              </w:tabs>
              <w:jc w:val="center"/>
              <w:rPr>
                <w:rFonts w:ascii="Verdana" w:eastAsia="Calibri" w:hAnsi="Verdana"/>
                <w:color w:val="000000"/>
                <w:sz w:val="20"/>
              </w:rPr>
            </w:pPr>
          </w:p>
        </w:tc>
        <w:tc>
          <w:tcPr>
            <w:tcW w:w="2376" w:type="dxa"/>
            <w:vAlign w:val="center"/>
          </w:tcPr>
          <w:p w14:paraId="016F362A" w14:textId="77777777" w:rsidR="00267465" w:rsidRPr="00285779" w:rsidRDefault="00267465" w:rsidP="000B5C1F">
            <w:pPr>
              <w:keepNext/>
              <w:tabs>
                <w:tab w:val="left" w:pos="567"/>
              </w:tabs>
              <w:jc w:val="center"/>
              <w:rPr>
                <w:rFonts w:ascii="Verdana" w:eastAsia="Calibri" w:hAnsi="Verdana"/>
                <w:color w:val="000000"/>
                <w:sz w:val="20"/>
              </w:rPr>
            </w:pPr>
          </w:p>
        </w:tc>
      </w:tr>
      <w:tr w:rsidR="00267465" w:rsidRPr="00285779" w14:paraId="7916C563" w14:textId="77777777" w:rsidTr="000B5C1F">
        <w:tc>
          <w:tcPr>
            <w:tcW w:w="4786" w:type="dxa"/>
            <w:vAlign w:val="center"/>
          </w:tcPr>
          <w:p w14:paraId="45F8C0BB" w14:textId="251E82F7" w:rsidR="00267465" w:rsidRPr="00285779" w:rsidRDefault="00267465" w:rsidP="00267465">
            <w:pPr>
              <w:keepNext/>
              <w:tabs>
                <w:tab w:val="left" w:pos="567"/>
              </w:tabs>
              <w:jc w:val="both"/>
              <w:rPr>
                <w:rFonts w:ascii="Verdana" w:eastAsia="Calibri" w:hAnsi="Verdana"/>
                <w:color w:val="000000"/>
                <w:sz w:val="20"/>
              </w:rPr>
            </w:pPr>
            <w:r>
              <w:rPr>
                <w:rFonts w:ascii="Verdana" w:hAnsi="Verdana"/>
                <w:sz w:val="20"/>
              </w:rPr>
              <w:t>Sale</w:t>
            </w:r>
            <w:r w:rsidR="00B24E98">
              <w:rPr>
                <w:rFonts w:ascii="Verdana" w:hAnsi="Verdana"/>
                <w:sz w:val="20"/>
              </w:rPr>
              <w:t>s</w:t>
            </w:r>
            <w:r>
              <w:rPr>
                <w:rFonts w:ascii="Verdana" w:hAnsi="Verdana"/>
                <w:sz w:val="20"/>
              </w:rPr>
              <w:t xml:space="preserve"> and marketing </w:t>
            </w:r>
          </w:p>
        </w:tc>
        <w:tc>
          <w:tcPr>
            <w:tcW w:w="2410" w:type="dxa"/>
            <w:vAlign w:val="center"/>
          </w:tcPr>
          <w:p w14:paraId="7306A73A" w14:textId="77777777" w:rsidR="00267465" w:rsidRPr="00285779" w:rsidRDefault="00267465" w:rsidP="000B5C1F">
            <w:pPr>
              <w:keepNext/>
              <w:tabs>
                <w:tab w:val="left" w:pos="567"/>
              </w:tabs>
              <w:jc w:val="center"/>
              <w:rPr>
                <w:rFonts w:ascii="Verdana" w:eastAsia="Calibri" w:hAnsi="Verdana"/>
                <w:color w:val="000000"/>
                <w:sz w:val="20"/>
              </w:rPr>
            </w:pPr>
          </w:p>
        </w:tc>
        <w:tc>
          <w:tcPr>
            <w:tcW w:w="2376" w:type="dxa"/>
            <w:vAlign w:val="center"/>
          </w:tcPr>
          <w:p w14:paraId="614A43C5" w14:textId="77777777" w:rsidR="00267465" w:rsidRPr="00285779" w:rsidRDefault="00267465" w:rsidP="000B5C1F">
            <w:pPr>
              <w:keepNext/>
              <w:tabs>
                <w:tab w:val="left" w:pos="567"/>
              </w:tabs>
              <w:jc w:val="center"/>
              <w:rPr>
                <w:rFonts w:ascii="Verdana" w:eastAsia="Calibri" w:hAnsi="Verdana"/>
                <w:color w:val="000000"/>
                <w:sz w:val="20"/>
              </w:rPr>
            </w:pPr>
          </w:p>
        </w:tc>
      </w:tr>
      <w:tr w:rsidR="00267465" w:rsidRPr="00285779" w14:paraId="4FF9963D" w14:textId="77777777" w:rsidTr="000B5C1F">
        <w:tc>
          <w:tcPr>
            <w:tcW w:w="4786" w:type="dxa"/>
            <w:vAlign w:val="center"/>
          </w:tcPr>
          <w:p w14:paraId="504160F6" w14:textId="17FA4431" w:rsidR="00267465" w:rsidRPr="00285779" w:rsidRDefault="00267465" w:rsidP="00267465">
            <w:pPr>
              <w:keepNext/>
              <w:tabs>
                <w:tab w:val="left" w:pos="567"/>
              </w:tabs>
              <w:jc w:val="both"/>
              <w:rPr>
                <w:rFonts w:ascii="Verdana" w:eastAsia="Calibri" w:hAnsi="Verdana"/>
                <w:color w:val="000000"/>
                <w:sz w:val="20"/>
              </w:rPr>
            </w:pPr>
            <w:r>
              <w:rPr>
                <w:rFonts w:ascii="Verdana" w:hAnsi="Verdana"/>
                <w:sz w:val="20"/>
              </w:rPr>
              <w:t xml:space="preserve">Creation and development of new products and services </w:t>
            </w:r>
          </w:p>
        </w:tc>
        <w:tc>
          <w:tcPr>
            <w:tcW w:w="2410" w:type="dxa"/>
            <w:vAlign w:val="center"/>
          </w:tcPr>
          <w:p w14:paraId="7731A105" w14:textId="77777777" w:rsidR="00267465" w:rsidRPr="00285779" w:rsidRDefault="00267465" w:rsidP="000B5C1F">
            <w:pPr>
              <w:keepNext/>
              <w:tabs>
                <w:tab w:val="left" w:pos="567"/>
              </w:tabs>
              <w:jc w:val="center"/>
              <w:rPr>
                <w:rFonts w:ascii="Verdana" w:eastAsia="Calibri" w:hAnsi="Verdana"/>
                <w:color w:val="000000"/>
                <w:sz w:val="20"/>
              </w:rPr>
            </w:pPr>
          </w:p>
        </w:tc>
        <w:tc>
          <w:tcPr>
            <w:tcW w:w="2376" w:type="dxa"/>
            <w:vAlign w:val="center"/>
          </w:tcPr>
          <w:p w14:paraId="45FB2CFC" w14:textId="77777777" w:rsidR="00267465" w:rsidRPr="00285779" w:rsidRDefault="00267465" w:rsidP="000B5C1F">
            <w:pPr>
              <w:keepNext/>
              <w:tabs>
                <w:tab w:val="left" w:pos="567"/>
              </w:tabs>
              <w:jc w:val="center"/>
              <w:rPr>
                <w:rFonts w:ascii="Verdana" w:eastAsia="Calibri" w:hAnsi="Verdana"/>
                <w:color w:val="000000"/>
                <w:sz w:val="20"/>
              </w:rPr>
            </w:pPr>
          </w:p>
        </w:tc>
      </w:tr>
      <w:tr w:rsidR="00267465" w:rsidRPr="00285779" w14:paraId="7DBD9E55" w14:textId="77777777" w:rsidTr="000B5C1F">
        <w:tc>
          <w:tcPr>
            <w:tcW w:w="4786" w:type="dxa"/>
            <w:vAlign w:val="center"/>
          </w:tcPr>
          <w:p w14:paraId="6A1C112F" w14:textId="4C81A37B" w:rsidR="00267465" w:rsidRPr="00285779" w:rsidRDefault="001855DD" w:rsidP="00267465">
            <w:pPr>
              <w:keepNext/>
              <w:tabs>
                <w:tab w:val="left" w:pos="567"/>
              </w:tabs>
              <w:jc w:val="both"/>
              <w:rPr>
                <w:rFonts w:ascii="Verdana" w:hAnsi="Verdana"/>
                <w:sz w:val="20"/>
              </w:rPr>
            </w:pPr>
            <w:r>
              <w:rPr>
                <w:rFonts w:ascii="Verdana" w:hAnsi="Verdana"/>
                <w:sz w:val="20"/>
              </w:rPr>
              <w:t>Day-to-day operations (customer service, operations, etc.)</w:t>
            </w:r>
          </w:p>
        </w:tc>
        <w:tc>
          <w:tcPr>
            <w:tcW w:w="2410" w:type="dxa"/>
            <w:vAlign w:val="center"/>
          </w:tcPr>
          <w:p w14:paraId="51CC30EF" w14:textId="77777777" w:rsidR="00267465" w:rsidRPr="00285779" w:rsidRDefault="00267465" w:rsidP="000B5C1F">
            <w:pPr>
              <w:keepNext/>
              <w:tabs>
                <w:tab w:val="left" w:pos="567"/>
              </w:tabs>
              <w:jc w:val="center"/>
              <w:rPr>
                <w:rFonts w:ascii="Verdana" w:eastAsia="Calibri" w:hAnsi="Verdana"/>
                <w:color w:val="000000"/>
                <w:sz w:val="20"/>
              </w:rPr>
            </w:pPr>
          </w:p>
        </w:tc>
        <w:tc>
          <w:tcPr>
            <w:tcW w:w="2376" w:type="dxa"/>
            <w:vAlign w:val="center"/>
          </w:tcPr>
          <w:p w14:paraId="217E1A24" w14:textId="77777777" w:rsidR="00267465" w:rsidRPr="00285779" w:rsidRDefault="00267465" w:rsidP="000B5C1F">
            <w:pPr>
              <w:keepNext/>
              <w:tabs>
                <w:tab w:val="left" w:pos="567"/>
              </w:tabs>
              <w:jc w:val="center"/>
              <w:rPr>
                <w:rFonts w:ascii="Verdana" w:eastAsia="Calibri" w:hAnsi="Verdana"/>
                <w:color w:val="000000"/>
                <w:sz w:val="20"/>
              </w:rPr>
            </w:pPr>
          </w:p>
        </w:tc>
      </w:tr>
    </w:tbl>
    <w:p w14:paraId="279D04B1" w14:textId="77777777" w:rsidR="0074548A" w:rsidRPr="00285779" w:rsidRDefault="0074548A" w:rsidP="009E44A3">
      <w:pPr>
        <w:keepNext/>
        <w:tabs>
          <w:tab w:val="left" w:pos="567"/>
        </w:tabs>
        <w:jc w:val="both"/>
        <w:rPr>
          <w:rFonts w:ascii="Verdana" w:eastAsia="Calibri" w:hAnsi="Verdana"/>
          <w:color w:val="000000"/>
          <w:sz w:val="20"/>
        </w:rPr>
      </w:pPr>
    </w:p>
    <w:p w14:paraId="78C727AD" w14:textId="036FF1B1" w:rsidR="009E44A3" w:rsidRPr="00285779" w:rsidRDefault="00D57DCC" w:rsidP="009E44A3">
      <w:pPr>
        <w:keepNext/>
        <w:tabs>
          <w:tab w:val="left" w:pos="567"/>
        </w:tabs>
        <w:jc w:val="both"/>
        <w:rPr>
          <w:rFonts w:ascii="Verdana" w:eastAsia="Calibri" w:hAnsi="Verdana"/>
          <w:color w:val="000000"/>
          <w:sz w:val="20"/>
        </w:rPr>
      </w:pPr>
      <w:r>
        <w:rPr>
          <w:rFonts w:ascii="Verdana" w:hAnsi="Verdana"/>
          <w:color w:val="000000"/>
          <w:sz w:val="20"/>
        </w:rPr>
        <w:t>4. Please fill in the table by indicating who (the applicant, the applicant’s group company or third party) will perform a specific function and ensure its control.</w:t>
      </w:r>
    </w:p>
    <w:tbl>
      <w:tblPr>
        <w:tblStyle w:val="TableGrid"/>
        <w:tblW w:w="0" w:type="auto"/>
        <w:tblLook w:val="04A0" w:firstRow="1" w:lastRow="0" w:firstColumn="1" w:lastColumn="0" w:noHBand="0" w:noVBand="1"/>
      </w:tblPr>
      <w:tblGrid>
        <w:gridCol w:w="4646"/>
        <w:gridCol w:w="2355"/>
        <w:gridCol w:w="2345"/>
      </w:tblGrid>
      <w:tr w:rsidR="00630304" w:rsidRPr="00285779" w14:paraId="4B54B9AF" w14:textId="77777777" w:rsidTr="007B6DF6">
        <w:tc>
          <w:tcPr>
            <w:tcW w:w="4786" w:type="dxa"/>
            <w:shd w:val="clear" w:color="auto" w:fill="D9D9D9" w:themeFill="background1" w:themeFillShade="D9"/>
            <w:vAlign w:val="center"/>
          </w:tcPr>
          <w:p w14:paraId="66044F78" w14:textId="446596A6" w:rsidR="00630304" w:rsidRPr="00285779" w:rsidRDefault="00141A33" w:rsidP="008A06DB">
            <w:pPr>
              <w:keepNext/>
              <w:tabs>
                <w:tab w:val="left" w:pos="567"/>
              </w:tabs>
              <w:jc w:val="center"/>
              <w:rPr>
                <w:rFonts w:ascii="Verdana" w:eastAsia="Calibri" w:hAnsi="Verdana"/>
                <w:b/>
                <w:bCs/>
                <w:color w:val="000000"/>
                <w:sz w:val="20"/>
              </w:rPr>
            </w:pPr>
            <w:r>
              <w:rPr>
                <w:rFonts w:ascii="Verdana" w:hAnsi="Verdana"/>
                <w:b/>
                <w:sz w:val="20"/>
              </w:rPr>
              <w:t>Control function</w:t>
            </w:r>
          </w:p>
        </w:tc>
        <w:tc>
          <w:tcPr>
            <w:tcW w:w="2410" w:type="dxa"/>
            <w:shd w:val="clear" w:color="auto" w:fill="D9D9D9" w:themeFill="background1" w:themeFillShade="D9"/>
            <w:vAlign w:val="center"/>
          </w:tcPr>
          <w:p w14:paraId="4E69A8E0" w14:textId="08DE4DF4" w:rsidR="00630304" w:rsidRPr="00285779" w:rsidRDefault="00630304" w:rsidP="008A06DB">
            <w:pPr>
              <w:keepNext/>
              <w:tabs>
                <w:tab w:val="left" w:pos="567"/>
              </w:tabs>
              <w:jc w:val="center"/>
              <w:rPr>
                <w:rFonts w:ascii="Verdana" w:eastAsia="Calibri" w:hAnsi="Verdana"/>
                <w:b/>
                <w:bCs/>
                <w:color w:val="000000"/>
                <w:sz w:val="20"/>
              </w:rPr>
            </w:pPr>
            <w:r>
              <w:rPr>
                <w:rFonts w:ascii="Verdana" w:hAnsi="Verdana"/>
                <w:b/>
                <w:sz w:val="20"/>
              </w:rPr>
              <w:t>Who will perform the function</w:t>
            </w:r>
          </w:p>
        </w:tc>
        <w:tc>
          <w:tcPr>
            <w:tcW w:w="2376" w:type="dxa"/>
            <w:shd w:val="clear" w:color="auto" w:fill="D9D9D9" w:themeFill="background1" w:themeFillShade="D9"/>
            <w:vAlign w:val="center"/>
          </w:tcPr>
          <w:p w14:paraId="468083FF" w14:textId="402D6786" w:rsidR="00630304" w:rsidRPr="00285779" w:rsidRDefault="00630304" w:rsidP="008A06DB">
            <w:pPr>
              <w:keepNext/>
              <w:tabs>
                <w:tab w:val="left" w:pos="567"/>
              </w:tabs>
              <w:jc w:val="center"/>
              <w:rPr>
                <w:rFonts w:ascii="Verdana" w:eastAsia="Calibri" w:hAnsi="Verdana"/>
                <w:b/>
                <w:bCs/>
                <w:color w:val="000000"/>
                <w:sz w:val="20"/>
              </w:rPr>
            </w:pPr>
            <w:r>
              <w:rPr>
                <w:rFonts w:ascii="Verdana" w:hAnsi="Verdana"/>
                <w:b/>
                <w:sz w:val="20"/>
              </w:rPr>
              <w:t>Who will supervise the performance of the function</w:t>
            </w:r>
          </w:p>
        </w:tc>
      </w:tr>
      <w:tr w:rsidR="000B3EDA" w:rsidRPr="00285779" w14:paraId="16BF8E0B" w14:textId="77777777" w:rsidTr="000B5C1F">
        <w:tc>
          <w:tcPr>
            <w:tcW w:w="4786" w:type="dxa"/>
          </w:tcPr>
          <w:p w14:paraId="0C644592" w14:textId="491B6E24" w:rsidR="000B3EDA" w:rsidRPr="00285779" w:rsidRDefault="000B3EDA" w:rsidP="000B3EDA">
            <w:pPr>
              <w:keepNext/>
              <w:tabs>
                <w:tab w:val="left" w:pos="567"/>
              </w:tabs>
              <w:jc w:val="both"/>
              <w:rPr>
                <w:rFonts w:ascii="Verdana" w:eastAsia="Calibri" w:hAnsi="Verdana"/>
                <w:color w:val="000000"/>
                <w:sz w:val="20"/>
              </w:rPr>
            </w:pPr>
            <w:r>
              <w:rPr>
                <w:rFonts w:ascii="Verdana" w:hAnsi="Verdana"/>
                <w:sz w:val="20"/>
              </w:rPr>
              <w:t>Prevention of money laundering and terrorist financing, monitoring and control of international sanctions</w:t>
            </w:r>
          </w:p>
        </w:tc>
        <w:tc>
          <w:tcPr>
            <w:tcW w:w="2410" w:type="dxa"/>
            <w:vAlign w:val="center"/>
          </w:tcPr>
          <w:p w14:paraId="7DCDA117" w14:textId="77777777" w:rsidR="000B3EDA" w:rsidRPr="00285779" w:rsidRDefault="000B3EDA" w:rsidP="000B5C1F">
            <w:pPr>
              <w:keepNext/>
              <w:tabs>
                <w:tab w:val="left" w:pos="567"/>
              </w:tabs>
              <w:jc w:val="center"/>
              <w:rPr>
                <w:rFonts w:ascii="Verdana" w:eastAsia="Calibri" w:hAnsi="Verdana"/>
                <w:color w:val="000000"/>
                <w:sz w:val="20"/>
              </w:rPr>
            </w:pPr>
          </w:p>
        </w:tc>
        <w:tc>
          <w:tcPr>
            <w:tcW w:w="2376" w:type="dxa"/>
            <w:vAlign w:val="center"/>
          </w:tcPr>
          <w:p w14:paraId="54A9F241" w14:textId="77777777" w:rsidR="000B3EDA" w:rsidRPr="00285779" w:rsidRDefault="000B3EDA" w:rsidP="000B5C1F">
            <w:pPr>
              <w:keepNext/>
              <w:tabs>
                <w:tab w:val="left" w:pos="567"/>
              </w:tabs>
              <w:jc w:val="center"/>
              <w:rPr>
                <w:rFonts w:ascii="Verdana" w:eastAsia="Calibri" w:hAnsi="Verdana"/>
                <w:color w:val="000000"/>
                <w:sz w:val="20"/>
              </w:rPr>
            </w:pPr>
          </w:p>
        </w:tc>
      </w:tr>
      <w:tr w:rsidR="000B3EDA" w:rsidRPr="00285779" w14:paraId="61D00064" w14:textId="77777777" w:rsidTr="000B5C1F">
        <w:tc>
          <w:tcPr>
            <w:tcW w:w="4786" w:type="dxa"/>
          </w:tcPr>
          <w:p w14:paraId="4DB8FB16" w14:textId="0B4D4222" w:rsidR="000B3EDA" w:rsidRPr="00285779" w:rsidRDefault="000B3EDA" w:rsidP="000B3EDA">
            <w:pPr>
              <w:keepNext/>
              <w:tabs>
                <w:tab w:val="left" w:pos="567"/>
              </w:tabs>
              <w:jc w:val="both"/>
              <w:rPr>
                <w:rFonts w:ascii="Verdana" w:eastAsia="Calibri" w:hAnsi="Verdana"/>
                <w:color w:val="000000"/>
                <w:sz w:val="20"/>
              </w:rPr>
            </w:pPr>
            <w:r>
              <w:rPr>
                <w:rFonts w:ascii="Verdana" w:hAnsi="Verdana"/>
                <w:sz w:val="20"/>
              </w:rPr>
              <w:t>Compliance functions</w:t>
            </w:r>
          </w:p>
        </w:tc>
        <w:tc>
          <w:tcPr>
            <w:tcW w:w="2410" w:type="dxa"/>
            <w:vAlign w:val="center"/>
          </w:tcPr>
          <w:p w14:paraId="4C855295" w14:textId="77777777" w:rsidR="000B3EDA" w:rsidRPr="00285779" w:rsidRDefault="000B3EDA" w:rsidP="000B5C1F">
            <w:pPr>
              <w:keepNext/>
              <w:tabs>
                <w:tab w:val="left" w:pos="567"/>
              </w:tabs>
              <w:jc w:val="center"/>
              <w:rPr>
                <w:rFonts w:ascii="Verdana" w:eastAsia="Calibri" w:hAnsi="Verdana"/>
                <w:color w:val="000000"/>
                <w:sz w:val="20"/>
              </w:rPr>
            </w:pPr>
          </w:p>
        </w:tc>
        <w:tc>
          <w:tcPr>
            <w:tcW w:w="2376" w:type="dxa"/>
            <w:vAlign w:val="center"/>
          </w:tcPr>
          <w:p w14:paraId="31BE04EF" w14:textId="77777777" w:rsidR="000B3EDA" w:rsidRPr="00285779" w:rsidRDefault="000B3EDA" w:rsidP="000B5C1F">
            <w:pPr>
              <w:keepNext/>
              <w:tabs>
                <w:tab w:val="left" w:pos="567"/>
              </w:tabs>
              <w:jc w:val="center"/>
              <w:rPr>
                <w:rFonts w:ascii="Verdana" w:eastAsia="Calibri" w:hAnsi="Verdana"/>
                <w:color w:val="000000"/>
                <w:sz w:val="20"/>
              </w:rPr>
            </w:pPr>
          </w:p>
        </w:tc>
      </w:tr>
      <w:tr w:rsidR="000B3EDA" w:rsidRPr="00285779" w14:paraId="5BFFDC69" w14:textId="77777777" w:rsidTr="000B5C1F">
        <w:tc>
          <w:tcPr>
            <w:tcW w:w="4786" w:type="dxa"/>
          </w:tcPr>
          <w:p w14:paraId="03ABE5AE" w14:textId="597076E5" w:rsidR="000B3EDA" w:rsidRPr="00285779" w:rsidRDefault="000B3EDA" w:rsidP="000B3EDA">
            <w:pPr>
              <w:keepNext/>
              <w:tabs>
                <w:tab w:val="left" w:pos="567"/>
              </w:tabs>
              <w:jc w:val="both"/>
              <w:rPr>
                <w:rFonts w:ascii="Verdana" w:eastAsia="Calibri" w:hAnsi="Verdana"/>
                <w:color w:val="000000"/>
                <w:sz w:val="20"/>
              </w:rPr>
            </w:pPr>
            <w:r>
              <w:rPr>
                <w:rFonts w:ascii="Verdana" w:hAnsi="Verdana"/>
                <w:sz w:val="20"/>
              </w:rPr>
              <w:t>Risk management</w:t>
            </w:r>
          </w:p>
        </w:tc>
        <w:tc>
          <w:tcPr>
            <w:tcW w:w="2410" w:type="dxa"/>
            <w:vAlign w:val="center"/>
          </w:tcPr>
          <w:p w14:paraId="74970685" w14:textId="77777777" w:rsidR="000B3EDA" w:rsidRPr="00285779" w:rsidRDefault="000B3EDA" w:rsidP="000B5C1F">
            <w:pPr>
              <w:keepNext/>
              <w:tabs>
                <w:tab w:val="left" w:pos="567"/>
              </w:tabs>
              <w:jc w:val="center"/>
              <w:rPr>
                <w:rFonts w:ascii="Verdana" w:eastAsia="Calibri" w:hAnsi="Verdana"/>
                <w:color w:val="000000"/>
                <w:sz w:val="20"/>
              </w:rPr>
            </w:pPr>
          </w:p>
        </w:tc>
        <w:tc>
          <w:tcPr>
            <w:tcW w:w="2376" w:type="dxa"/>
            <w:vAlign w:val="center"/>
          </w:tcPr>
          <w:p w14:paraId="60E21300" w14:textId="77777777" w:rsidR="000B3EDA" w:rsidRPr="00285779" w:rsidRDefault="000B3EDA" w:rsidP="000B5C1F">
            <w:pPr>
              <w:keepNext/>
              <w:tabs>
                <w:tab w:val="left" w:pos="567"/>
              </w:tabs>
              <w:jc w:val="center"/>
              <w:rPr>
                <w:rFonts w:ascii="Verdana" w:eastAsia="Calibri" w:hAnsi="Verdana"/>
                <w:color w:val="000000"/>
                <w:sz w:val="20"/>
              </w:rPr>
            </w:pPr>
          </w:p>
        </w:tc>
      </w:tr>
      <w:tr w:rsidR="000B3EDA" w:rsidRPr="00285779" w14:paraId="584CEE18" w14:textId="77777777" w:rsidTr="000B5C1F">
        <w:tc>
          <w:tcPr>
            <w:tcW w:w="4786" w:type="dxa"/>
          </w:tcPr>
          <w:p w14:paraId="01B79A31" w14:textId="4A8E207C" w:rsidR="000B3EDA" w:rsidRPr="00285779" w:rsidRDefault="000B3EDA" w:rsidP="000B3EDA">
            <w:pPr>
              <w:keepNext/>
              <w:tabs>
                <w:tab w:val="left" w:pos="567"/>
              </w:tabs>
              <w:jc w:val="both"/>
              <w:rPr>
                <w:rFonts w:ascii="Verdana" w:eastAsia="Calibri" w:hAnsi="Verdana"/>
                <w:color w:val="000000"/>
                <w:sz w:val="20"/>
              </w:rPr>
            </w:pPr>
            <w:r>
              <w:rPr>
                <w:rFonts w:ascii="Verdana" w:hAnsi="Verdana"/>
                <w:sz w:val="20"/>
              </w:rPr>
              <w:t xml:space="preserve">Functions of the Information Protection Officer </w:t>
            </w:r>
          </w:p>
        </w:tc>
        <w:tc>
          <w:tcPr>
            <w:tcW w:w="2410" w:type="dxa"/>
            <w:vAlign w:val="center"/>
          </w:tcPr>
          <w:p w14:paraId="7BA2E871" w14:textId="77777777" w:rsidR="000B3EDA" w:rsidRPr="00285779" w:rsidRDefault="000B3EDA" w:rsidP="000B5C1F">
            <w:pPr>
              <w:keepNext/>
              <w:tabs>
                <w:tab w:val="left" w:pos="567"/>
              </w:tabs>
              <w:jc w:val="center"/>
              <w:rPr>
                <w:rFonts w:ascii="Verdana" w:eastAsia="Calibri" w:hAnsi="Verdana"/>
                <w:color w:val="000000"/>
                <w:sz w:val="20"/>
              </w:rPr>
            </w:pPr>
          </w:p>
        </w:tc>
        <w:tc>
          <w:tcPr>
            <w:tcW w:w="2376" w:type="dxa"/>
            <w:vAlign w:val="center"/>
          </w:tcPr>
          <w:p w14:paraId="33BC426C" w14:textId="77777777" w:rsidR="000B3EDA" w:rsidRPr="00285779" w:rsidRDefault="000B3EDA" w:rsidP="000B5C1F">
            <w:pPr>
              <w:keepNext/>
              <w:tabs>
                <w:tab w:val="left" w:pos="567"/>
              </w:tabs>
              <w:jc w:val="center"/>
              <w:rPr>
                <w:rFonts w:ascii="Verdana" w:eastAsia="Calibri" w:hAnsi="Verdana"/>
                <w:color w:val="000000"/>
                <w:sz w:val="20"/>
              </w:rPr>
            </w:pPr>
          </w:p>
        </w:tc>
      </w:tr>
      <w:tr w:rsidR="000B3EDA" w:rsidRPr="00285779" w14:paraId="2764E6E4" w14:textId="77777777" w:rsidTr="000B5C1F">
        <w:tc>
          <w:tcPr>
            <w:tcW w:w="4786" w:type="dxa"/>
          </w:tcPr>
          <w:p w14:paraId="1A56E5CA" w14:textId="49810119" w:rsidR="000B3EDA" w:rsidRPr="00285779" w:rsidRDefault="000B3EDA" w:rsidP="000B3EDA">
            <w:pPr>
              <w:keepNext/>
              <w:tabs>
                <w:tab w:val="left" w:pos="567"/>
              </w:tabs>
              <w:jc w:val="both"/>
              <w:rPr>
                <w:rFonts w:ascii="Verdana" w:eastAsia="Calibri" w:hAnsi="Verdana"/>
                <w:color w:val="000000"/>
                <w:sz w:val="20"/>
              </w:rPr>
            </w:pPr>
            <w:r>
              <w:rPr>
                <w:rFonts w:ascii="Verdana" w:hAnsi="Verdana"/>
                <w:sz w:val="20"/>
              </w:rPr>
              <w:t xml:space="preserve">Functions of the Data Protection Officer </w:t>
            </w:r>
          </w:p>
        </w:tc>
        <w:tc>
          <w:tcPr>
            <w:tcW w:w="2410" w:type="dxa"/>
            <w:vAlign w:val="center"/>
          </w:tcPr>
          <w:p w14:paraId="12BA2C69" w14:textId="77777777" w:rsidR="000B3EDA" w:rsidRPr="00285779" w:rsidRDefault="000B3EDA" w:rsidP="000B5C1F">
            <w:pPr>
              <w:keepNext/>
              <w:tabs>
                <w:tab w:val="left" w:pos="567"/>
              </w:tabs>
              <w:jc w:val="center"/>
              <w:rPr>
                <w:rFonts w:ascii="Verdana" w:eastAsia="Calibri" w:hAnsi="Verdana"/>
                <w:color w:val="000000"/>
                <w:sz w:val="20"/>
              </w:rPr>
            </w:pPr>
          </w:p>
        </w:tc>
        <w:tc>
          <w:tcPr>
            <w:tcW w:w="2376" w:type="dxa"/>
            <w:vAlign w:val="center"/>
          </w:tcPr>
          <w:p w14:paraId="0B466A33" w14:textId="77777777" w:rsidR="000B3EDA" w:rsidRPr="00285779" w:rsidRDefault="000B3EDA" w:rsidP="000B5C1F">
            <w:pPr>
              <w:keepNext/>
              <w:tabs>
                <w:tab w:val="left" w:pos="567"/>
              </w:tabs>
              <w:jc w:val="center"/>
              <w:rPr>
                <w:rFonts w:ascii="Verdana" w:eastAsia="Calibri" w:hAnsi="Verdana"/>
                <w:color w:val="000000"/>
                <w:sz w:val="20"/>
              </w:rPr>
            </w:pPr>
          </w:p>
        </w:tc>
      </w:tr>
      <w:tr w:rsidR="000B3EDA" w:rsidRPr="00285779" w14:paraId="2A1163FC" w14:textId="77777777" w:rsidTr="000B5C1F">
        <w:tc>
          <w:tcPr>
            <w:tcW w:w="4786" w:type="dxa"/>
          </w:tcPr>
          <w:p w14:paraId="64FA93CA" w14:textId="56D5C443" w:rsidR="000B3EDA" w:rsidRPr="00285779" w:rsidRDefault="000B3EDA" w:rsidP="000B3EDA">
            <w:pPr>
              <w:keepNext/>
              <w:tabs>
                <w:tab w:val="left" w:pos="567"/>
              </w:tabs>
              <w:jc w:val="both"/>
              <w:rPr>
                <w:rFonts w:ascii="Verdana" w:eastAsia="Calibri" w:hAnsi="Verdana"/>
                <w:color w:val="000000"/>
                <w:sz w:val="20"/>
              </w:rPr>
            </w:pPr>
            <w:r>
              <w:rPr>
                <w:rFonts w:ascii="Verdana" w:hAnsi="Verdana"/>
                <w:sz w:val="20"/>
              </w:rPr>
              <w:t>Internal Audit</w:t>
            </w:r>
          </w:p>
        </w:tc>
        <w:tc>
          <w:tcPr>
            <w:tcW w:w="2410" w:type="dxa"/>
            <w:vAlign w:val="center"/>
          </w:tcPr>
          <w:p w14:paraId="7C0499DA" w14:textId="77777777" w:rsidR="000B3EDA" w:rsidRPr="00285779" w:rsidRDefault="000B3EDA" w:rsidP="000B5C1F">
            <w:pPr>
              <w:keepNext/>
              <w:tabs>
                <w:tab w:val="left" w:pos="567"/>
              </w:tabs>
              <w:jc w:val="center"/>
              <w:rPr>
                <w:rFonts w:ascii="Verdana" w:eastAsia="Calibri" w:hAnsi="Verdana"/>
                <w:color w:val="000000"/>
                <w:sz w:val="20"/>
              </w:rPr>
            </w:pPr>
          </w:p>
        </w:tc>
        <w:tc>
          <w:tcPr>
            <w:tcW w:w="2376" w:type="dxa"/>
            <w:vAlign w:val="center"/>
          </w:tcPr>
          <w:p w14:paraId="578F287F" w14:textId="77777777" w:rsidR="000B3EDA" w:rsidRPr="00285779" w:rsidRDefault="000B3EDA" w:rsidP="000B5C1F">
            <w:pPr>
              <w:keepNext/>
              <w:tabs>
                <w:tab w:val="left" w:pos="567"/>
              </w:tabs>
              <w:jc w:val="center"/>
              <w:rPr>
                <w:rFonts w:ascii="Verdana" w:eastAsia="Calibri" w:hAnsi="Verdana"/>
                <w:color w:val="000000"/>
                <w:sz w:val="20"/>
              </w:rPr>
            </w:pPr>
          </w:p>
        </w:tc>
      </w:tr>
    </w:tbl>
    <w:p w14:paraId="470C8D9F" w14:textId="77777777" w:rsidR="0074548A" w:rsidRPr="00285779" w:rsidRDefault="0074548A" w:rsidP="00982CFE">
      <w:pPr>
        <w:tabs>
          <w:tab w:val="left" w:pos="0"/>
          <w:tab w:val="left" w:pos="426"/>
        </w:tabs>
        <w:jc w:val="both"/>
        <w:rPr>
          <w:rFonts w:ascii="Verdana" w:hAnsi="Verdana"/>
          <w:color w:val="000000"/>
          <w:sz w:val="20"/>
          <w:lang w:eastAsia="lt-LT"/>
        </w:rPr>
      </w:pPr>
    </w:p>
    <w:p w14:paraId="3CE66D4B" w14:textId="1AA35A6C" w:rsidR="00A0074B" w:rsidRPr="00285779" w:rsidRDefault="00D57DCC" w:rsidP="00982CFE">
      <w:pPr>
        <w:tabs>
          <w:tab w:val="left" w:pos="0"/>
          <w:tab w:val="left" w:pos="426"/>
        </w:tabs>
        <w:jc w:val="both"/>
        <w:rPr>
          <w:rFonts w:ascii="Verdana" w:hAnsi="Verdana"/>
          <w:color w:val="000000"/>
          <w:sz w:val="20"/>
        </w:rPr>
      </w:pPr>
      <w:r>
        <w:rPr>
          <w:rFonts w:ascii="Verdana" w:hAnsi="Verdana"/>
          <w:color w:val="000000"/>
          <w:sz w:val="20"/>
        </w:rPr>
        <w:t xml:space="preserve">5. Please provide information on the terms and conditions of the outsourcing contracts by filling in the table.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2"/>
        <w:gridCol w:w="1094"/>
      </w:tblGrid>
      <w:tr w:rsidR="00A0074B" w:rsidRPr="00285779" w14:paraId="75D006AE" w14:textId="77777777" w:rsidTr="00A54F54">
        <w:trPr>
          <w:trHeight w:val="405"/>
        </w:trPr>
        <w:tc>
          <w:tcPr>
            <w:tcW w:w="93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4107AB" w14:textId="5AD9B184" w:rsidR="00A0074B" w:rsidRPr="00285779" w:rsidRDefault="00814ACC" w:rsidP="001E0415">
            <w:pPr>
              <w:jc w:val="center"/>
              <w:rPr>
                <w:rFonts w:ascii="Verdana" w:eastAsia="Calibri" w:hAnsi="Verdana"/>
                <w:b/>
                <w:sz w:val="20"/>
              </w:rPr>
            </w:pPr>
            <w:r>
              <w:rPr>
                <w:rFonts w:ascii="Verdana" w:hAnsi="Verdana"/>
                <w:b/>
                <w:sz w:val="20"/>
              </w:rPr>
              <w:t>Information on the terms and conditions of contracts regarding key functions to be outsourced</w:t>
            </w:r>
          </w:p>
        </w:tc>
      </w:tr>
      <w:tr w:rsidR="00A0074B" w:rsidRPr="00285779" w14:paraId="31A118EA" w14:textId="77777777" w:rsidTr="00E37445">
        <w:trPr>
          <w:trHeight w:val="335"/>
        </w:trPr>
        <w:tc>
          <w:tcPr>
            <w:tcW w:w="8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9D4010" w14:textId="24F27E88" w:rsidR="00A0074B" w:rsidRPr="00285779" w:rsidRDefault="00A0074B" w:rsidP="008A06DB">
            <w:pPr>
              <w:jc w:val="both"/>
              <w:rPr>
                <w:rFonts w:ascii="Verdana" w:eastAsia="Calibri" w:hAnsi="Verdana"/>
                <w:sz w:val="20"/>
              </w:rPr>
            </w:pPr>
            <w:r>
              <w:rPr>
                <w:rFonts w:ascii="Verdana" w:hAnsi="Verdana"/>
                <w:sz w:val="20"/>
              </w:rPr>
              <w:t>Do the contracts provide for the obligation of the service provider to cooperate with the applicant’s supervisory authority?</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14:paraId="650203D2" w14:textId="1E769746" w:rsidR="00FD32FC" w:rsidRPr="00285779" w:rsidRDefault="002A37E6" w:rsidP="00FD32FC">
            <w:pPr>
              <w:rPr>
                <w:rFonts w:ascii="Verdana" w:eastAsia="Calibri" w:hAnsi="Verdana"/>
                <w:sz w:val="20"/>
              </w:rPr>
            </w:pPr>
            <w:sdt>
              <w:sdtPr>
                <w:rPr>
                  <w:rFonts w:ascii="Verdana" w:eastAsia="Calibri" w:hAnsi="Verdana"/>
                  <w:b/>
                  <w:bCs/>
                  <w:szCs w:val="24"/>
                </w:rPr>
                <w:id w:val="1285536566"/>
                <w14:checkbox>
                  <w14:checked w14:val="0"/>
                  <w14:checkedState w14:val="2612" w14:font="MS Gothic"/>
                  <w14:uncheckedState w14:val="2610" w14:font="MS Gothic"/>
                </w14:checkbox>
              </w:sdtPr>
              <w:sdtEndPr/>
              <w:sdtContent>
                <w:r w:rsidR="005B27AF" w:rsidRPr="00285779">
                  <w:rPr>
                    <w:rFonts w:ascii="Segoe UI Symbol" w:eastAsia="MS Gothic" w:hAnsi="Segoe UI Symbol" w:cs="Segoe UI Symbol"/>
                    <w:b/>
                    <w:bCs/>
                    <w:szCs w:val="24"/>
                    <w:lang w:eastAsia="en-GB" w:bidi="en-GB"/>
                  </w:rPr>
                  <w:t>☐</w:t>
                </w:r>
              </w:sdtContent>
            </w:sdt>
            <w:r w:rsidR="00AA402A">
              <w:rPr>
                <w:rFonts w:ascii="Verdana" w:hAnsi="Verdana"/>
                <w:sz w:val="20"/>
              </w:rPr>
              <w:t xml:space="preserve"> Yes</w:t>
            </w:r>
          </w:p>
          <w:p w14:paraId="11BD98F1" w14:textId="2C4A7A9F" w:rsidR="00A0074B" w:rsidRPr="00285779" w:rsidRDefault="002A37E6" w:rsidP="00FD32FC">
            <w:pPr>
              <w:rPr>
                <w:rFonts w:ascii="Verdana" w:eastAsia="Calibri" w:hAnsi="Verdana"/>
                <w:sz w:val="20"/>
              </w:rPr>
            </w:pPr>
            <w:sdt>
              <w:sdtPr>
                <w:rPr>
                  <w:rFonts w:ascii="Verdana" w:eastAsia="Calibri" w:hAnsi="Verdana"/>
                  <w:b/>
                  <w:bCs/>
                  <w:szCs w:val="24"/>
                </w:rPr>
                <w:id w:val="-1373767664"/>
                <w14:checkbox>
                  <w14:checked w14:val="0"/>
                  <w14:checkedState w14:val="2612" w14:font="MS Gothic"/>
                  <w14:uncheckedState w14:val="2610" w14:font="MS Gothic"/>
                </w14:checkbox>
              </w:sdtPr>
              <w:sdtEndPr/>
              <w:sdtContent>
                <w:r w:rsidR="00FD32FC" w:rsidRPr="00285779">
                  <w:rPr>
                    <w:rFonts w:ascii="Segoe UI Symbol" w:eastAsia="MS Gothic" w:hAnsi="Segoe UI Symbol" w:cs="Segoe UI Symbol"/>
                    <w:b/>
                    <w:bCs/>
                    <w:szCs w:val="24"/>
                    <w:lang w:eastAsia="en-GB" w:bidi="en-GB"/>
                  </w:rPr>
                  <w:t>☐</w:t>
                </w:r>
              </w:sdtContent>
            </w:sdt>
            <w:r w:rsidR="00AA402A">
              <w:rPr>
                <w:rFonts w:ascii="Verdana" w:hAnsi="Verdana"/>
                <w:sz w:val="20"/>
              </w:rPr>
              <w:t xml:space="preserve"> No</w:t>
            </w:r>
          </w:p>
        </w:tc>
      </w:tr>
      <w:tr w:rsidR="00A0074B" w:rsidRPr="00285779" w14:paraId="3900D8A4" w14:textId="77777777" w:rsidTr="00A54F54">
        <w:tc>
          <w:tcPr>
            <w:tcW w:w="8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4587CD" w14:textId="7897D828" w:rsidR="00A0074B" w:rsidRPr="00285779" w:rsidRDefault="00A0074B" w:rsidP="008A06DB">
            <w:pPr>
              <w:jc w:val="both"/>
              <w:rPr>
                <w:rFonts w:ascii="Verdana" w:hAnsi="Verdana"/>
                <w:color w:val="000000"/>
                <w:sz w:val="20"/>
              </w:rPr>
            </w:pPr>
            <w:r>
              <w:rPr>
                <w:rFonts w:ascii="Verdana" w:hAnsi="Verdana"/>
                <w:sz w:val="20"/>
              </w:rPr>
              <w:t>Do the contracts provide for the right of the applicant and the supervisory authority to carry out inspections and audits of the service provider in relation to the performance of the outsourced operational functions?</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7F57392A" w14:textId="77777777" w:rsidR="00FD32FC" w:rsidRPr="00285779" w:rsidRDefault="002A37E6" w:rsidP="00FD32FC">
            <w:pPr>
              <w:rPr>
                <w:rFonts w:ascii="Verdana" w:eastAsia="Calibri" w:hAnsi="Verdana"/>
                <w:sz w:val="20"/>
              </w:rPr>
            </w:pPr>
            <w:sdt>
              <w:sdtPr>
                <w:rPr>
                  <w:rFonts w:ascii="Verdana" w:eastAsia="Calibri" w:hAnsi="Verdana"/>
                  <w:b/>
                  <w:bCs/>
                  <w:szCs w:val="24"/>
                </w:rPr>
                <w:id w:val="-990717217"/>
                <w14:checkbox>
                  <w14:checked w14:val="0"/>
                  <w14:checkedState w14:val="2612" w14:font="MS Gothic"/>
                  <w14:uncheckedState w14:val="2610" w14:font="MS Gothic"/>
                </w14:checkbox>
              </w:sdtPr>
              <w:sdtEndPr/>
              <w:sdtContent>
                <w:r w:rsidR="00FD32FC" w:rsidRPr="00285779">
                  <w:rPr>
                    <w:rFonts w:ascii="Segoe UI Symbol" w:eastAsia="MS Gothic" w:hAnsi="Segoe UI Symbol" w:cs="Segoe UI Symbol"/>
                    <w:b/>
                    <w:bCs/>
                    <w:szCs w:val="24"/>
                    <w:lang w:eastAsia="en-GB" w:bidi="en-GB"/>
                  </w:rPr>
                  <w:t>☐</w:t>
                </w:r>
              </w:sdtContent>
            </w:sdt>
            <w:r w:rsidR="00AA402A">
              <w:rPr>
                <w:rFonts w:ascii="Verdana" w:hAnsi="Verdana"/>
                <w:sz w:val="20"/>
              </w:rPr>
              <w:t xml:space="preserve"> Yes</w:t>
            </w:r>
          </w:p>
          <w:p w14:paraId="1D574BBA" w14:textId="388C7452" w:rsidR="00A0074B" w:rsidRPr="00285779" w:rsidRDefault="002A37E6" w:rsidP="00FD32FC">
            <w:pPr>
              <w:rPr>
                <w:rFonts w:ascii="Verdana" w:eastAsia="Calibri" w:hAnsi="Verdana"/>
                <w:sz w:val="20"/>
              </w:rPr>
            </w:pPr>
            <w:sdt>
              <w:sdtPr>
                <w:rPr>
                  <w:rFonts w:ascii="Verdana" w:eastAsia="Calibri" w:hAnsi="Verdana"/>
                  <w:b/>
                  <w:bCs/>
                  <w:szCs w:val="24"/>
                </w:rPr>
                <w:id w:val="35400739"/>
                <w14:checkbox>
                  <w14:checked w14:val="0"/>
                  <w14:checkedState w14:val="2612" w14:font="MS Gothic"/>
                  <w14:uncheckedState w14:val="2610" w14:font="MS Gothic"/>
                </w14:checkbox>
              </w:sdtPr>
              <w:sdtEndPr/>
              <w:sdtContent>
                <w:r w:rsidR="00FD32FC" w:rsidRPr="00285779">
                  <w:rPr>
                    <w:rFonts w:ascii="Segoe UI Symbol" w:eastAsia="MS Gothic" w:hAnsi="Segoe UI Symbol" w:cs="Segoe UI Symbol"/>
                    <w:b/>
                    <w:bCs/>
                    <w:szCs w:val="24"/>
                    <w:lang w:eastAsia="en-GB" w:bidi="en-GB"/>
                  </w:rPr>
                  <w:t>☐</w:t>
                </w:r>
              </w:sdtContent>
            </w:sdt>
            <w:r w:rsidR="00AA402A">
              <w:rPr>
                <w:rFonts w:ascii="Verdana" w:hAnsi="Verdana"/>
                <w:sz w:val="20"/>
              </w:rPr>
              <w:t xml:space="preserve"> No</w:t>
            </w:r>
          </w:p>
        </w:tc>
      </w:tr>
      <w:tr w:rsidR="00A0074B" w:rsidRPr="00285779" w14:paraId="468CAEDE" w14:textId="77777777" w:rsidTr="00E37445">
        <w:trPr>
          <w:trHeight w:val="241"/>
        </w:trPr>
        <w:tc>
          <w:tcPr>
            <w:tcW w:w="8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D40D4C" w14:textId="477CE42E" w:rsidR="00A0074B" w:rsidRPr="00285779" w:rsidRDefault="00A0074B" w:rsidP="008A06DB">
            <w:pPr>
              <w:jc w:val="both"/>
              <w:rPr>
                <w:rFonts w:ascii="Verdana" w:eastAsia="Calibri" w:hAnsi="Verdana"/>
                <w:sz w:val="20"/>
              </w:rPr>
            </w:pPr>
            <w:r>
              <w:rPr>
                <w:rFonts w:ascii="Verdana" w:hAnsi="Verdana"/>
                <w:sz w:val="20"/>
              </w:rPr>
              <w:t>Do the contracts provide for the possibility of outsourcing the key functions?</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06C7A5B8" w14:textId="77777777" w:rsidR="00FD32FC" w:rsidRPr="00285779" w:rsidRDefault="002A37E6" w:rsidP="00FD32FC">
            <w:pPr>
              <w:rPr>
                <w:rFonts w:ascii="Verdana" w:eastAsia="Calibri" w:hAnsi="Verdana"/>
                <w:sz w:val="20"/>
              </w:rPr>
            </w:pPr>
            <w:sdt>
              <w:sdtPr>
                <w:rPr>
                  <w:rFonts w:ascii="Verdana" w:eastAsia="Calibri" w:hAnsi="Verdana"/>
                  <w:b/>
                  <w:bCs/>
                  <w:szCs w:val="24"/>
                </w:rPr>
                <w:id w:val="796414595"/>
                <w14:checkbox>
                  <w14:checked w14:val="0"/>
                  <w14:checkedState w14:val="2612" w14:font="MS Gothic"/>
                  <w14:uncheckedState w14:val="2610" w14:font="MS Gothic"/>
                </w14:checkbox>
              </w:sdtPr>
              <w:sdtEndPr/>
              <w:sdtContent>
                <w:r w:rsidR="00FD32FC" w:rsidRPr="00285779">
                  <w:rPr>
                    <w:rFonts w:ascii="Segoe UI Symbol" w:eastAsia="MS Gothic" w:hAnsi="Segoe UI Symbol" w:cs="Segoe UI Symbol"/>
                    <w:b/>
                    <w:bCs/>
                    <w:szCs w:val="24"/>
                    <w:lang w:eastAsia="en-GB" w:bidi="en-GB"/>
                  </w:rPr>
                  <w:t>☐</w:t>
                </w:r>
              </w:sdtContent>
            </w:sdt>
            <w:r w:rsidR="00AA402A">
              <w:rPr>
                <w:rFonts w:ascii="Verdana" w:hAnsi="Verdana"/>
                <w:sz w:val="20"/>
              </w:rPr>
              <w:t xml:space="preserve"> Yes</w:t>
            </w:r>
          </w:p>
          <w:p w14:paraId="670F0701" w14:textId="342D2C75" w:rsidR="00A0074B" w:rsidRPr="00285779" w:rsidRDefault="002A37E6" w:rsidP="00FD32FC">
            <w:pPr>
              <w:spacing w:line="276" w:lineRule="auto"/>
              <w:rPr>
                <w:rFonts w:ascii="Verdana" w:eastAsia="Calibri" w:hAnsi="Verdana"/>
                <w:sz w:val="20"/>
              </w:rPr>
            </w:pPr>
            <w:sdt>
              <w:sdtPr>
                <w:rPr>
                  <w:rFonts w:ascii="Verdana" w:eastAsia="Calibri" w:hAnsi="Verdana"/>
                  <w:b/>
                  <w:bCs/>
                  <w:szCs w:val="24"/>
                </w:rPr>
                <w:id w:val="-1324584066"/>
                <w14:checkbox>
                  <w14:checked w14:val="0"/>
                  <w14:checkedState w14:val="2612" w14:font="MS Gothic"/>
                  <w14:uncheckedState w14:val="2610" w14:font="MS Gothic"/>
                </w14:checkbox>
              </w:sdtPr>
              <w:sdtEndPr/>
              <w:sdtContent>
                <w:r w:rsidR="00FD32FC" w:rsidRPr="00285779">
                  <w:rPr>
                    <w:rFonts w:ascii="Segoe UI Symbol" w:eastAsia="MS Gothic" w:hAnsi="Segoe UI Symbol" w:cs="Segoe UI Symbol"/>
                    <w:b/>
                    <w:bCs/>
                    <w:szCs w:val="24"/>
                    <w:lang w:eastAsia="en-GB" w:bidi="en-GB"/>
                  </w:rPr>
                  <w:t>☐</w:t>
                </w:r>
              </w:sdtContent>
            </w:sdt>
            <w:r w:rsidR="00AA402A">
              <w:rPr>
                <w:rFonts w:ascii="Verdana" w:hAnsi="Verdana"/>
                <w:sz w:val="20"/>
              </w:rPr>
              <w:t xml:space="preserve"> No</w:t>
            </w:r>
          </w:p>
        </w:tc>
      </w:tr>
      <w:tr w:rsidR="00A0074B" w:rsidRPr="00285779" w14:paraId="3CE9FFC5" w14:textId="77777777" w:rsidTr="00A54F54">
        <w:tc>
          <w:tcPr>
            <w:tcW w:w="8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97EBD0" w14:textId="3D5C2FDF" w:rsidR="00A0074B" w:rsidRPr="00285779" w:rsidRDefault="00A0074B" w:rsidP="008A06DB">
            <w:pPr>
              <w:jc w:val="both"/>
              <w:rPr>
                <w:rFonts w:ascii="Verdana" w:eastAsia="Calibri" w:hAnsi="Verdana"/>
                <w:sz w:val="20"/>
              </w:rPr>
            </w:pPr>
            <w:r>
              <w:rPr>
                <w:rFonts w:ascii="Verdana" w:hAnsi="Verdana"/>
                <w:sz w:val="20"/>
              </w:rPr>
              <w:t>Do the contracts include the right of the applicant’s internal audit function to audit the outsourcing of the operational function?</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4B00C84B" w14:textId="61B7E62B" w:rsidR="00FD32FC" w:rsidRPr="00285779" w:rsidRDefault="002A37E6" w:rsidP="00FD32FC">
            <w:pPr>
              <w:rPr>
                <w:rFonts w:ascii="Verdana" w:eastAsia="Calibri" w:hAnsi="Verdana"/>
                <w:sz w:val="20"/>
              </w:rPr>
            </w:pPr>
            <w:sdt>
              <w:sdtPr>
                <w:rPr>
                  <w:rFonts w:ascii="Verdana" w:eastAsia="Calibri" w:hAnsi="Verdana"/>
                  <w:b/>
                  <w:bCs/>
                  <w:szCs w:val="24"/>
                </w:rPr>
                <w:id w:val="1738749935"/>
                <w14:checkbox>
                  <w14:checked w14:val="0"/>
                  <w14:checkedState w14:val="2612" w14:font="MS Gothic"/>
                  <w14:uncheckedState w14:val="2610" w14:font="MS Gothic"/>
                </w14:checkbox>
              </w:sdtPr>
              <w:sdtEndPr/>
              <w:sdtContent>
                <w:r w:rsidR="007C06C3">
                  <w:rPr>
                    <w:rFonts w:ascii="MS Gothic" w:eastAsia="MS Gothic" w:hAnsi="MS Gothic" w:hint="eastAsia"/>
                    <w:b/>
                    <w:bCs/>
                    <w:szCs w:val="24"/>
                    <w:lang w:eastAsia="en-GB" w:bidi="en-GB"/>
                  </w:rPr>
                  <w:t>☐</w:t>
                </w:r>
              </w:sdtContent>
            </w:sdt>
            <w:r w:rsidR="00AA402A">
              <w:rPr>
                <w:rFonts w:ascii="Verdana" w:hAnsi="Verdana"/>
                <w:sz w:val="20"/>
              </w:rPr>
              <w:t xml:space="preserve"> Yes</w:t>
            </w:r>
          </w:p>
          <w:p w14:paraId="3C3E4BAD" w14:textId="7810B365" w:rsidR="00A0074B" w:rsidRPr="00285779" w:rsidRDefault="002A37E6" w:rsidP="00FD32FC">
            <w:pPr>
              <w:spacing w:line="276" w:lineRule="auto"/>
              <w:rPr>
                <w:rFonts w:ascii="Verdana" w:eastAsia="Calibri" w:hAnsi="Verdana"/>
                <w:sz w:val="20"/>
              </w:rPr>
            </w:pPr>
            <w:sdt>
              <w:sdtPr>
                <w:rPr>
                  <w:rFonts w:ascii="Verdana" w:eastAsia="Calibri" w:hAnsi="Verdana"/>
                  <w:b/>
                  <w:bCs/>
                  <w:szCs w:val="24"/>
                </w:rPr>
                <w:id w:val="717479027"/>
                <w14:checkbox>
                  <w14:checked w14:val="0"/>
                  <w14:checkedState w14:val="2612" w14:font="MS Gothic"/>
                  <w14:uncheckedState w14:val="2610" w14:font="MS Gothic"/>
                </w14:checkbox>
              </w:sdtPr>
              <w:sdtEndPr/>
              <w:sdtContent>
                <w:r w:rsidR="00FD32FC" w:rsidRPr="00285779">
                  <w:rPr>
                    <w:rFonts w:ascii="Segoe UI Symbol" w:eastAsia="MS Gothic" w:hAnsi="Segoe UI Symbol" w:cs="Segoe UI Symbol"/>
                    <w:b/>
                    <w:bCs/>
                    <w:szCs w:val="24"/>
                    <w:lang w:eastAsia="en-GB" w:bidi="en-GB"/>
                  </w:rPr>
                  <w:t>☐</w:t>
                </w:r>
              </w:sdtContent>
            </w:sdt>
            <w:r w:rsidR="00AA402A">
              <w:rPr>
                <w:rFonts w:ascii="Verdana" w:hAnsi="Verdana"/>
                <w:sz w:val="20"/>
              </w:rPr>
              <w:t xml:space="preserve"> No</w:t>
            </w:r>
          </w:p>
        </w:tc>
      </w:tr>
    </w:tbl>
    <w:p w14:paraId="50E8FB99" w14:textId="77777777" w:rsidR="00213B3D" w:rsidRPr="00285779" w:rsidRDefault="00213B3D">
      <w:pPr>
        <w:tabs>
          <w:tab w:val="left" w:pos="851"/>
          <w:tab w:val="left" w:pos="1134"/>
        </w:tabs>
        <w:jc w:val="both"/>
        <w:rPr>
          <w:rFonts w:ascii="Verdana" w:hAnsi="Verdana"/>
          <w:bCs/>
          <w:color w:val="000000"/>
          <w:sz w:val="20"/>
          <w:highlight w:val="yellow"/>
          <w:lang w:eastAsia="lt-LT"/>
        </w:rPr>
      </w:pPr>
    </w:p>
    <w:tbl>
      <w:tblPr>
        <w:tblStyle w:val="TableGrid"/>
        <w:tblW w:w="0" w:type="auto"/>
        <w:tblLook w:val="04A0" w:firstRow="1" w:lastRow="0" w:firstColumn="1" w:lastColumn="0" w:noHBand="0" w:noVBand="1"/>
      </w:tblPr>
      <w:tblGrid>
        <w:gridCol w:w="9346"/>
      </w:tblGrid>
      <w:tr w:rsidR="003F6568" w:rsidRPr="00285779" w14:paraId="1351504B" w14:textId="77777777" w:rsidTr="009D43D2">
        <w:trPr>
          <w:trHeight w:val="368"/>
        </w:trPr>
        <w:tc>
          <w:tcPr>
            <w:tcW w:w="9346" w:type="dxa"/>
            <w:shd w:val="clear" w:color="auto" w:fill="BFBFBF" w:themeFill="background1" w:themeFillShade="BF"/>
            <w:vAlign w:val="center"/>
          </w:tcPr>
          <w:p w14:paraId="78A955E6" w14:textId="0F148C4F" w:rsidR="003F6568" w:rsidRPr="00285779" w:rsidRDefault="003F6568" w:rsidP="009D43D2">
            <w:pPr>
              <w:rPr>
                <w:rFonts w:ascii="Verdana" w:hAnsi="Verdana"/>
                <w:b/>
                <w:bCs/>
                <w:sz w:val="20"/>
              </w:rPr>
            </w:pPr>
            <w:r>
              <w:rPr>
                <w:rFonts w:ascii="Verdana" w:hAnsi="Verdana"/>
                <w:b/>
                <w:sz w:val="20"/>
              </w:rPr>
              <w:t xml:space="preserve">Part II. </w:t>
            </w:r>
            <w:r w:rsidR="00283D84">
              <w:rPr>
                <w:rFonts w:ascii="Verdana" w:hAnsi="Verdana"/>
                <w:b/>
                <w:sz w:val="20"/>
              </w:rPr>
              <w:t>Accompanying documents</w:t>
            </w:r>
          </w:p>
        </w:tc>
      </w:tr>
    </w:tbl>
    <w:p w14:paraId="07EA1E09" w14:textId="77777777" w:rsidR="00A54F54" w:rsidRPr="00285779" w:rsidRDefault="00A54F54">
      <w:pPr>
        <w:tabs>
          <w:tab w:val="left" w:pos="851"/>
          <w:tab w:val="left" w:pos="1134"/>
        </w:tabs>
        <w:jc w:val="both"/>
        <w:rPr>
          <w:rFonts w:ascii="Verdana" w:hAnsi="Verdana"/>
          <w:bCs/>
          <w:color w:val="000000"/>
          <w:sz w:val="20"/>
          <w:highlight w:val="yellow"/>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5684"/>
        <w:gridCol w:w="2888"/>
      </w:tblGrid>
      <w:tr w:rsidR="00774A4B" w:rsidRPr="00285779" w14:paraId="2C2452AC" w14:textId="77777777" w:rsidTr="00A54F54">
        <w:tc>
          <w:tcPr>
            <w:tcW w:w="414" w:type="pct"/>
            <w:shd w:val="clear" w:color="auto" w:fill="D9D9D9" w:themeFill="background1" w:themeFillShade="D9"/>
            <w:vAlign w:val="center"/>
          </w:tcPr>
          <w:p w14:paraId="54199897" w14:textId="215E7BB5" w:rsidR="00774A4B" w:rsidRPr="00285779" w:rsidRDefault="001F0615" w:rsidP="00433C38">
            <w:pPr>
              <w:tabs>
                <w:tab w:val="left" w:pos="851"/>
                <w:tab w:val="left" w:pos="993"/>
              </w:tabs>
              <w:jc w:val="center"/>
              <w:rPr>
                <w:rFonts w:ascii="Verdana" w:eastAsia="Calibri" w:hAnsi="Verdana"/>
                <w:b/>
                <w:color w:val="000000"/>
                <w:sz w:val="20"/>
              </w:rPr>
            </w:pPr>
            <w:r>
              <w:rPr>
                <w:rFonts w:ascii="Verdana" w:hAnsi="Verdana"/>
                <w:b/>
                <w:color w:val="000000"/>
                <w:sz w:val="20"/>
              </w:rPr>
              <w:t>Item No</w:t>
            </w:r>
          </w:p>
        </w:tc>
        <w:tc>
          <w:tcPr>
            <w:tcW w:w="3041" w:type="pct"/>
            <w:shd w:val="clear" w:color="auto" w:fill="D9D9D9" w:themeFill="background1" w:themeFillShade="D9"/>
            <w:vAlign w:val="center"/>
          </w:tcPr>
          <w:p w14:paraId="74FFCA12" w14:textId="77777777" w:rsidR="00774A4B" w:rsidRPr="00285779" w:rsidRDefault="001F0615" w:rsidP="00433C38">
            <w:pPr>
              <w:tabs>
                <w:tab w:val="left" w:pos="851"/>
                <w:tab w:val="left" w:pos="993"/>
              </w:tabs>
              <w:jc w:val="center"/>
              <w:rPr>
                <w:rFonts w:ascii="Verdana" w:eastAsia="Calibri" w:hAnsi="Verdana"/>
                <w:b/>
                <w:color w:val="000000"/>
                <w:sz w:val="20"/>
              </w:rPr>
            </w:pPr>
            <w:r>
              <w:rPr>
                <w:rFonts w:ascii="Verdana" w:hAnsi="Verdana"/>
                <w:b/>
                <w:color w:val="000000"/>
                <w:sz w:val="20"/>
              </w:rPr>
              <w:t>Accompanying documents</w:t>
            </w:r>
          </w:p>
        </w:tc>
        <w:tc>
          <w:tcPr>
            <w:tcW w:w="1545" w:type="pct"/>
            <w:shd w:val="clear" w:color="auto" w:fill="D9D9D9" w:themeFill="background1" w:themeFillShade="D9"/>
            <w:vAlign w:val="center"/>
          </w:tcPr>
          <w:p w14:paraId="13F7FFFD" w14:textId="40BC9C88" w:rsidR="00774A4B" w:rsidRPr="00285779" w:rsidRDefault="001F0615" w:rsidP="00433C38">
            <w:pPr>
              <w:tabs>
                <w:tab w:val="left" w:pos="851"/>
                <w:tab w:val="left" w:pos="993"/>
              </w:tabs>
              <w:jc w:val="center"/>
              <w:rPr>
                <w:rFonts w:ascii="Verdana" w:eastAsia="Calibri" w:hAnsi="Verdana"/>
                <w:b/>
                <w:color w:val="000000"/>
                <w:sz w:val="20"/>
              </w:rPr>
            </w:pPr>
            <w:r>
              <w:rPr>
                <w:rFonts w:ascii="Verdana" w:hAnsi="Verdana"/>
                <w:b/>
                <w:sz w:val="20"/>
              </w:rPr>
              <w:t>Title and reference number of the accompanying document or reasons for its non-submission</w:t>
            </w:r>
          </w:p>
        </w:tc>
      </w:tr>
      <w:tr w:rsidR="00433C38" w:rsidRPr="00285779" w14:paraId="6B29B0AA" w14:textId="77777777" w:rsidTr="009D43D2">
        <w:tc>
          <w:tcPr>
            <w:tcW w:w="414" w:type="pct"/>
            <w:shd w:val="clear" w:color="auto" w:fill="D9D9D9" w:themeFill="background1" w:themeFillShade="D9"/>
            <w:vAlign w:val="center"/>
          </w:tcPr>
          <w:p w14:paraId="3B1ACEAB" w14:textId="619E4B19" w:rsidR="00433C38" w:rsidRPr="00285779" w:rsidRDefault="00433C38" w:rsidP="009D43D2">
            <w:pPr>
              <w:pStyle w:val="ListParagraph"/>
              <w:numPr>
                <w:ilvl w:val="0"/>
                <w:numId w:val="1"/>
              </w:numPr>
              <w:tabs>
                <w:tab w:val="left" w:pos="851"/>
                <w:tab w:val="left" w:pos="993"/>
              </w:tabs>
              <w:jc w:val="center"/>
              <w:rPr>
                <w:rFonts w:ascii="Verdana" w:eastAsia="Calibri" w:hAnsi="Verdana"/>
                <w:bCs/>
                <w:color w:val="000000"/>
                <w:sz w:val="20"/>
                <w:lang w:eastAsia="lt-LT"/>
              </w:rPr>
            </w:pPr>
          </w:p>
        </w:tc>
        <w:tc>
          <w:tcPr>
            <w:tcW w:w="3041" w:type="pct"/>
            <w:shd w:val="clear" w:color="auto" w:fill="D9D9D9" w:themeFill="background1" w:themeFillShade="D9"/>
          </w:tcPr>
          <w:p w14:paraId="0E77586E" w14:textId="45CE919C" w:rsidR="00433C38" w:rsidRPr="00285779" w:rsidRDefault="002148AA">
            <w:pPr>
              <w:tabs>
                <w:tab w:val="left" w:pos="851"/>
                <w:tab w:val="left" w:pos="993"/>
              </w:tabs>
              <w:jc w:val="both"/>
              <w:rPr>
                <w:rFonts w:ascii="Verdana" w:eastAsia="Calibri" w:hAnsi="Verdana"/>
                <w:b/>
                <w:color w:val="000000"/>
                <w:sz w:val="20"/>
                <w:highlight w:val="yellow"/>
              </w:rPr>
            </w:pPr>
            <w:r>
              <w:rPr>
                <w:rFonts w:ascii="Verdana" w:hAnsi="Verdana"/>
                <w:sz w:val="20"/>
              </w:rPr>
              <w:t>Policy of outsourcing of the applicant’s operational functions</w:t>
            </w:r>
          </w:p>
        </w:tc>
        <w:tc>
          <w:tcPr>
            <w:tcW w:w="1545" w:type="pct"/>
            <w:shd w:val="clear" w:color="auto" w:fill="auto"/>
            <w:vAlign w:val="center"/>
          </w:tcPr>
          <w:p w14:paraId="1388336E" w14:textId="77777777" w:rsidR="00433C38" w:rsidRPr="00285779" w:rsidRDefault="00433C38" w:rsidP="00433C38">
            <w:pPr>
              <w:tabs>
                <w:tab w:val="left" w:pos="851"/>
                <w:tab w:val="left" w:pos="993"/>
              </w:tabs>
              <w:jc w:val="center"/>
              <w:rPr>
                <w:rFonts w:ascii="Verdana" w:hAnsi="Verdana"/>
                <w:bCs/>
                <w:sz w:val="20"/>
                <w:highlight w:val="yellow"/>
              </w:rPr>
            </w:pPr>
          </w:p>
        </w:tc>
      </w:tr>
      <w:tr w:rsidR="00774A4B" w:rsidRPr="00285779" w14:paraId="1D459C05" w14:textId="77777777" w:rsidTr="009D43D2">
        <w:tc>
          <w:tcPr>
            <w:tcW w:w="414" w:type="pct"/>
            <w:shd w:val="clear" w:color="auto" w:fill="D9D9D9" w:themeFill="background1" w:themeFillShade="D9"/>
            <w:vAlign w:val="center"/>
          </w:tcPr>
          <w:p w14:paraId="077DCC14" w14:textId="174A4A41" w:rsidR="00774A4B" w:rsidRPr="00285779" w:rsidRDefault="00DD7E19" w:rsidP="009D43D2">
            <w:pPr>
              <w:tabs>
                <w:tab w:val="left" w:pos="851"/>
                <w:tab w:val="left" w:pos="993"/>
              </w:tabs>
              <w:ind w:left="357"/>
              <w:jc w:val="center"/>
              <w:rPr>
                <w:rFonts w:ascii="Verdana" w:eastAsia="Calibri" w:hAnsi="Verdana"/>
                <w:bCs/>
                <w:sz w:val="20"/>
              </w:rPr>
            </w:pPr>
            <w:r>
              <w:rPr>
                <w:rFonts w:ascii="Verdana" w:hAnsi="Verdana"/>
                <w:sz w:val="20"/>
              </w:rPr>
              <w:t>2.</w:t>
            </w:r>
          </w:p>
        </w:tc>
        <w:tc>
          <w:tcPr>
            <w:tcW w:w="3041" w:type="pct"/>
            <w:shd w:val="clear" w:color="auto" w:fill="D9D9D9" w:themeFill="background1" w:themeFillShade="D9"/>
          </w:tcPr>
          <w:p w14:paraId="37823987" w14:textId="01060D23" w:rsidR="00774A4B" w:rsidRPr="00285779" w:rsidRDefault="00A66EFF" w:rsidP="000B31CE">
            <w:pPr>
              <w:tabs>
                <w:tab w:val="left" w:pos="851"/>
                <w:tab w:val="left" w:pos="993"/>
              </w:tabs>
              <w:jc w:val="both"/>
              <w:rPr>
                <w:rFonts w:ascii="Verdana" w:hAnsi="Verdana"/>
                <w:sz w:val="20"/>
              </w:rPr>
            </w:pPr>
            <w:r>
              <w:rPr>
                <w:rFonts w:ascii="Verdana" w:hAnsi="Verdana"/>
                <w:sz w:val="20"/>
              </w:rPr>
              <w:t>Other accompanying documents (</w:t>
            </w:r>
            <w:r>
              <w:rPr>
                <w:rFonts w:ascii="Verdana" w:hAnsi="Verdana"/>
                <w:i/>
                <w:iCs/>
                <w:sz w:val="20"/>
              </w:rPr>
              <w:t>where other documents are additionally submitted, please extend the table)</w:t>
            </w:r>
          </w:p>
        </w:tc>
        <w:tc>
          <w:tcPr>
            <w:tcW w:w="1545" w:type="pct"/>
            <w:shd w:val="clear" w:color="auto" w:fill="auto"/>
            <w:vAlign w:val="center"/>
          </w:tcPr>
          <w:p w14:paraId="19E5BB0D" w14:textId="77777777" w:rsidR="00774A4B" w:rsidRPr="00285779" w:rsidRDefault="00774A4B" w:rsidP="00433C38">
            <w:pPr>
              <w:tabs>
                <w:tab w:val="left" w:pos="851"/>
                <w:tab w:val="left" w:pos="993"/>
              </w:tabs>
              <w:jc w:val="center"/>
              <w:rPr>
                <w:rFonts w:ascii="Verdana" w:eastAsia="Calibri" w:hAnsi="Verdana"/>
                <w:bCs/>
                <w:color w:val="000000"/>
                <w:sz w:val="20"/>
                <w:lang w:eastAsia="lt-LT"/>
              </w:rPr>
            </w:pPr>
          </w:p>
        </w:tc>
      </w:tr>
    </w:tbl>
    <w:p w14:paraId="33B1FCF8" w14:textId="77777777" w:rsidR="00774A4B" w:rsidRPr="00285779" w:rsidRDefault="00774A4B">
      <w:pPr>
        <w:tabs>
          <w:tab w:val="left" w:pos="851"/>
          <w:tab w:val="left" w:pos="993"/>
        </w:tabs>
        <w:ind w:firstLine="567"/>
        <w:jc w:val="both"/>
        <w:rPr>
          <w:rFonts w:ascii="Verdana" w:hAnsi="Verdana"/>
          <w:b/>
          <w:sz w:val="20"/>
        </w:rPr>
      </w:pPr>
    </w:p>
    <w:p w14:paraId="4E42800C" w14:textId="77777777" w:rsidR="00774A4B" w:rsidRPr="00285779" w:rsidRDefault="001F0615" w:rsidP="008A7F77">
      <w:pPr>
        <w:tabs>
          <w:tab w:val="left" w:pos="851"/>
          <w:tab w:val="left" w:pos="993"/>
        </w:tabs>
        <w:jc w:val="both"/>
        <w:rPr>
          <w:rFonts w:ascii="Verdana" w:hAnsi="Verdana"/>
          <w:sz w:val="20"/>
        </w:rPr>
      </w:pPr>
      <w:r>
        <w:rPr>
          <w:rFonts w:ascii="Verdana" w:hAnsi="Verdana"/>
          <w:sz w:val="20"/>
        </w:rPr>
        <w:lastRenderedPageBreak/>
        <w:t xml:space="preserve">Completion date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tblGrid>
      <w:tr w:rsidR="00774A4B" w:rsidRPr="00285779" w14:paraId="285C51B5" w14:textId="77777777">
        <w:tc>
          <w:tcPr>
            <w:tcW w:w="2518" w:type="dxa"/>
            <w:shd w:val="clear" w:color="auto" w:fill="auto"/>
          </w:tcPr>
          <w:p w14:paraId="683730E9" w14:textId="77777777" w:rsidR="00774A4B" w:rsidRPr="00285779" w:rsidRDefault="00774A4B">
            <w:pPr>
              <w:tabs>
                <w:tab w:val="left" w:pos="851"/>
                <w:tab w:val="left" w:pos="993"/>
              </w:tabs>
              <w:ind w:firstLine="567"/>
              <w:jc w:val="both"/>
              <w:rPr>
                <w:rFonts w:ascii="Verdana" w:hAnsi="Verdana"/>
                <w:sz w:val="20"/>
              </w:rPr>
            </w:pPr>
          </w:p>
        </w:tc>
      </w:tr>
    </w:tbl>
    <w:p w14:paraId="2CC29F98" w14:textId="77777777" w:rsidR="00774A4B" w:rsidRPr="00285779" w:rsidRDefault="001F0615" w:rsidP="008A7F77">
      <w:pPr>
        <w:tabs>
          <w:tab w:val="left" w:pos="851"/>
          <w:tab w:val="left" w:pos="993"/>
        </w:tabs>
        <w:jc w:val="both"/>
        <w:rPr>
          <w:rFonts w:ascii="Verdana" w:hAnsi="Verdana"/>
          <w:sz w:val="20"/>
        </w:rPr>
      </w:pPr>
      <w:r>
        <w:rPr>
          <w:rFonts w:ascii="Verdana" w:hAnsi="Verdana"/>
          <w:sz w:val="20"/>
        </w:rPr>
        <w:t>First name and surname, position (if signed by the legal entity’s employee), and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774A4B" w:rsidRPr="00285779" w14:paraId="334405B6" w14:textId="77777777" w:rsidTr="00801A19">
        <w:trPr>
          <w:trHeight w:val="70"/>
        </w:trPr>
        <w:tc>
          <w:tcPr>
            <w:tcW w:w="9854" w:type="dxa"/>
            <w:shd w:val="clear" w:color="auto" w:fill="auto"/>
          </w:tcPr>
          <w:p w14:paraId="4171512D" w14:textId="77777777" w:rsidR="00774A4B" w:rsidRPr="00285779" w:rsidRDefault="00774A4B" w:rsidP="00801A19">
            <w:pPr>
              <w:tabs>
                <w:tab w:val="left" w:pos="851"/>
                <w:tab w:val="left" w:pos="993"/>
              </w:tabs>
              <w:jc w:val="both"/>
              <w:rPr>
                <w:rFonts w:ascii="Verdana" w:hAnsi="Verdana"/>
                <w:sz w:val="20"/>
              </w:rPr>
            </w:pPr>
          </w:p>
        </w:tc>
      </w:tr>
    </w:tbl>
    <w:p w14:paraId="365652D0" w14:textId="77777777" w:rsidR="00774A4B" w:rsidRPr="00285779" w:rsidRDefault="00774A4B" w:rsidP="0025319E">
      <w:pPr>
        <w:tabs>
          <w:tab w:val="left" w:pos="851"/>
          <w:tab w:val="left" w:pos="993"/>
        </w:tabs>
        <w:jc w:val="both"/>
        <w:rPr>
          <w:rFonts w:ascii="Verdana" w:hAnsi="Verdana"/>
          <w:snapToGrid w:val="0"/>
          <w:sz w:val="20"/>
        </w:rPr>
      </w:pPr>
    </w:p>
    <w:sectPr w:rsidR="00774A4B" w:rsidRPr="00285779" w:rsidSect="004F64A9">
      <w:headerReference w:type="even" r:id="rId9"/>
      <w:footerReference w:type="even" r:id="rId10"/>
      <w:footerReference w:type="default" r:id="rId11"/>
      <w:headerReference w:type="first" r:id="rId12"/>
      <w:footerReference w:type="first" r:id="rId13"/>
      <w:pgSz w:w="11907" w:h="16840" w:code="9"/>
      <w:pgMar w:top="709" w:right="850" w:bottom="568" w:left="1701"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4FC20" w14:textId="77777777" w:rsidR="00AA402A" w:rsidRDefault="00AA402A">
      <w:r>
        <w:separator/>
      </w:r>
    </w:p>
  </w:endnote>
  <w:endnote w:type="continuationSeparator" w:id="0">
    <w:p w14:paraId="2B1C21F2" w14:textId="77777777" w:rsidR="00AA402A" w:rsidRDefault="00AA4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6AEE3" w14:textId="77777777" w:rsidR="00774A4B" w:rsidRDefault="00774A4B">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83C62" w14:textId="77777777" w:rsidR="00774A4B" w:rsidRDefault="00774A4B">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0F684" w14:textId="77777777" w:rsidR="00774A4B" w:rsidRDefault="00774A4B">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00FED" w14:textId="77777777" w:rsidR="00AA402A" w:rsidRDefault="00AA402A">
      <w:r>
        <w:separator/>
      </w:r>
    </w:p>
  </w:footnote>
  <w:footnote w:type="continuationSeparator" w:id="0">
    <w:p w14:paraId="3D22687E" w14:textId="77777777" w:rsidR="00AA402A" w:rsidRDefault="00AA4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A4C10" w14:textId="77777777" w:rsidR="00774A4B" w:rsidRDefault="00774A4B">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A968D" w14:textId="77777777" w:rsidR="00774A4B" w:rsidRDefault="00774A4B">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36057"/>
    <w:multiLevelType w:val="hybridMultilevel"/>
    <w:tmpl w:val="CC6AA5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FE86894"/>
    <w:multiLevelType w:val="hybridMultilevel"/>
    <w:tmpl w:val="D6D2F4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5E524C3"/>
    <w:multiLevelType w:val="hybridMultilevel"/>
    <w:tmpl w:val="3F3E87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80854279">
    <w:abstractNumId w:val="0"/>
  </w:num>
  <w:num w:numId="2" w16cid:durableId="1713923019">
    <w:abstractNumId w:val="1"/>
  </w:num>
  <w:num w:numId="3" w16cid:durableId="725760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hideGrammaticalErrors/>
  <w:proofState w:spelling="clean" w:grammar="clean"/>
  <w:defaultTabStop w:val="720"/>
  <w:hyphenationZone w:val="396"/>
  <w:doNotHyphenateCaps/>
  <w:drawingGridHorizontalSpacing w:val="120"/>
  <w:drawingGridVerticalSpacing w:val="163"/>
  <w:displayHorizontalDrawingGridEvery w:val="0"/>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816"/>
    <w:rsid w:val="000035E8"/>
    <w:rsid w:val="000243AD"/>
    <w:rsid w:val="00093867"/>
    <w:rsid w:val="000B31CE"/>
    <w:rsid w:val="000B3EDA"/>
    <w:rsid w:val="000B5C1F"/>
    <w:rsid w:val="000C074B"/>
    <w:rsid w:val="000F6275"/>
    <w:rsid w:val="00130177"/>
    <w:rsid w:val="00136FCC"/>
    <w:rsid w:val="001404C3"/>
    <w:rsid w:val="001405ED"/>
    <w:rsid w:val="00141A33"/>
    <w:rsid w:val="00141D0D"/>
    <w:rsid w:val="00143864"/>
    <w:rsid w:val="001545D2"/>
    <w:rsid w:val="00173295"/>
    <w:rsid w:val="00176131"/>
    <w:rsid w:val="00180079"/>
    <w:rsid w:val="00182777"/>
    <w:rsid w:val="001855DD"/>
    <w:rsid w:val="00196A54"/>
    <w:rsid w:val="001A2EA3"/>
    <w:rsid w:val="001B6E65"/>
    <w:rsid w:val="001C2C12"/>
    <w:rsid w:val="001C31EA"/>
    <w:rsid w:val="001C40CE"/>
    <w:rsid w:val="001E0415"/>
    <w:rsid w:val="001F0615"/>
    <w:rsid w:val="002022B2"/>
    <w:rsid w:val="002042E7"/>
    <w:rsid w:val="00207CCC"/>
    <w:rsid w:val="00213B3D"/>
    <w:rsid w:val="002148AA"/>
    <w:rsid w:val="00216FF4"/>
    <w:rsid w:val="002335AC"/>
    <w:rsid w:val="002511EF"/>
    <w:rsid w:val="0025319E"/>
    <w:rsid w:val="00267465"/>
    <w:rsid w:val="002740DF"/>
    <w:rsid w:val="00283C23"/>
    <w:rsid w:val="00283D84"/>
    <w:rsid w:val="00285779"/>
    <w:rsid w:val="002859D8"/>
    <w:rsid w:val="00285BCC"/>
    <w:rsid w:val="00296F34"/>
    <w:rsid w:val="002A37E6"/>
    <w:rsid w:val="002C1A77"/>
    <w:rsid w:val="002D0667"/>
    <w:rsid w:val="002E29B0"/>
    <w:rsid w:val="002E7364"/>
    <w:rsid w:val="0031456C"/>
    <w:rsid w:val="003373C3"/>
    <w:rsid w:val="0034080F"/>
    <w:rsid w:val="003B7A5C"/>
    <w:rsid w:val="003C1251"/>
    <w:rsid w:val="003C4698"/>
    <w:rsid w:val="003E5424"/>
    <w:rsid w:val="003F6568"/>
    <w:rsid w:val="00403853"/>
    <w:rsid w:val="00406A21"/>
    <w:rsid w:val="00414862"/>
    <w:rsid w:val="00427422"/>
    <w:rsid w:val="00433C38"/>
    <w:rsid w:val="00434162"/>
    <w:rsid w:val="00455E48"/>
    <w:rsid w:val="00462B69"/>
    <w:rsid w:val="00482718"/>
    <w:rsid w:val="00485291"/>
    <w:rsid w:val="004A64A6"/>
    <w:rsid w:val="004B20D7"/>
    <w:rsid w:val="004D4639"/>
    <w:rsid w:val="004F3464"/>
    <w:rsid w:val="004F64A9"/>
    <w:rsid w:val="0050379B"/>
    <w:rsid w:val="005125DA"/>
    <w:rsid w:val="00516BC7"/>
    <w:rsid w:val="0051702A"/>
    <w:rsid w:val="00521EDE"/>
    <w:rsid w:val="0053054E"/>
    <w:rsid w:val="00532073"/>
    <w:rsid w:val="00574816"/>
    <w:rsid w:val="00586A71"/>
    <w:rsid w:val="00593A21"/>
    <w:rsid w:val="005945C5"/>
    <w:rsid w:val="005970C9"/>
    <w:rsid w:val="005B27AF"/>
    <w:rsid w:val="005C46AE"/>
    <w:rsid w:val="005F4FC2"/>
    <w:rsid w:val="00611643"/>
    <w:rsid w:val="006231A7"/>
    <w:rsid w:val="00630304"/>
    <w:rsid w:val="00634E37"/>
    <w:rsid w:val="0063615C"/>
    <w:rsid w:val="00636417"/>
    <w:rsid w:val="00644352"/>
    <w:rsid w:val="00664D17"/>
    <w:rsid w:val="00665B2E"/>
    <w:rsid w:val="00686113"/>
    <w:rsid w:val="00690076"/>
    <w:rsid w:val="00693F29"/>
    <w:rsid w:val="006A168B"/>
    <w:rsid w:val="006C0205"/>
    <w:rsid w:val="006C0B58"/>
    <w:rsid w:val="006C5165"/>
    <w:rsid w:val="006C7D79"/>
    <w:rsid w:val="006D3201"/>
    <w:rsid w:val="006E41BE"/>
    <w:rsid w:val="006E7BC0"/>
    <w:rsid w:val="0070332B"/>
    <w:rsid w:val="00710ED7"/>
    <w:rsid w:val="00712722"/>
    <w:rsid w:val="00742435"/>
    <w:rsid w:val="0074548A"/>
    <w:rsid w:val="0076713F"/>
    <w:rsid w:val="00774A4B"/>
    <w:rsid w:val="00776E8C"/>
    <w:rsid w:val="0078548A"/>
    <w:rsid w:val="00794C9D"/>
    <w:rsid w:val="00797567"/>
    <w:rsid w:val="007A4D1E"/>
    <w:rsid w:val="007B6DF6"/>
    <w:rsid w:val="007C06C3"/>
    <w:rsid w:val="007C6549"/>
    <w:rsid w:val="007D7B81"/>
    <w:rsid w:val="007E4079"/>
    <w:rsid w:val="00801A19"/>
    <w:rsid w:val="00802205"/>
    <w:rsid w:val="00814ACC"/>
    <w:rsid w:val="00814FDD"/>
    <w:rsid w:val="0082169A"/>
    <w:rsid w:val="00860BDB"/>
    <w:rsid w:val="00865658"/>
    <w:rsid w:val="00871F73"/>
    <w:rsid w:val="00876A7A"/>
    <w:rsid w:val="008A67C0"/>
    <w:rsid w:val="008A7F77"/>
    <w:rsid w:val="008B4A5E"/>
    <w:rsid w:val="008D56FC"/>
    <w:rsid w:val="008F3B60"/>
    <w:rsid w:val="00913F2B"/>
    <w:rsid w:val="00931718"/>
    <w:rsid w:val="00982CFE"/>
    <w:rsid w:val="009868CD"/>
    <w:rsid w:val="00991588"/>
    <w:rsid w:val="0099644B"/>
    <w:rsid w:val="0099677F"/>
    <w:rsid w:val="00996F11"/>
    <w:rsid w:val="009A4F10"/>
    <w:rsid w:val="009A79B5"/>
    <w:rsid w:val="009C68F2"/>
    <w:rsid w:val="009C7DD6"/>
    <w:rsid w:val="009D43D2"/>
    <w:rsid w:val="009E2637"/>
    <w:rsid w:val="009E44A3"/>
    <w:rsid w:val="009E5338"/>
    <w:rsid w:val="009F6669"/>
    <w:rsid w:val="00A0074B"/>
    <w:rsid w:val="00A06D0C"/>
    <w:rsid w:val="00A322CB"/>
    <w:rsid w:val="00A35CEF"/>
    <w:rsid w:val="00A479DE"/>
    <w:rsid w:val="00A54F54"/>
    <w:rsid w:val="00A551B1"/>
    <w:rsid w:val="00A5570E"/>
    <w:rsid w:val="00A66843"/>
    <w:rsid w:val="00A66EFF"/>
    <w:rsid w:val="00A82DAD"/>
    <w:rsid w:val="00A87E55"/>
    <w:rsid w:val="00A93D0F"/>
    <w:rsid w:val="00AA402A"/>
    <w:rsid w:val="00AB4580"/>
    <w:rsid w:val="00AC6933"/>
    <w:rsid w:val="00AE20D9"/>
    <w:rsid w:val="00AE23DD"/>
    <w:rsid w:val="00AE56D7"/>
    <w:rsid w:val="00AF3B50"/>
    <w:rsid w:val="00AF459A"/>
    <w:rsid w:val="00B05AD3"/>
    <w:rsid w:val="00B14DE2"/>
    <w:rsid w:val="00B1530B"/>
    <w:rsid w:val="00B24E98"/>
    <w:rsid w:val="00B424DF"/>
    <w:rsid w:val="00B77959"/>
    <w:rsid w:val="00BE1EA2"/>
    <w:rsid w:val="00BE3833"/>
    <w:rsid w:val="00BF123E"/>
    <w:rsid w:val="00BF15A0"/>
    <w:rsid w:val="00C17F9C"/>
    <w:rsid w:val="00C201E8"/>
    <w:rsid w:val="00C438EA"/>
    <w:rsid w:val="00C44DE4"/>
    <w:rsid w:val="00C551ED"/>
    <w:rsid w:val="00C72E35"/>
    <w:rsid w:val="00C86654"/>
    <w:rsid w:val="00C9235A"/>
    <w:rsid w:val="00CB1D13"/>
    <w:rsid w:val="00CB2BFF"/>
    <w:rsid w:val="00CD1FB0"/>
    <w:rsid w:val="00CD660A"/>
    <w:rsid w:val="00CF795C"/>
    <w:rsid w:val="00D01E57"/>
    <w:rsid w:val="00D27192"/>
    <w:rsid w:val="00D401A4"/>
    <w:rsid w:val="00D4601B"/>
    <w:rsid w:val="00D54BAC"/>
    <w:rsid w:val="00D57DCC"/>
    <w:rsid w:val="00D60DC8"/>
    <w:rsid w:val="00D6650B"/>
    <w:rsid w:val="00D82581"/>
    <w:rsid w:val="00D844FB"/>
    <w:rsid w:val="00D91F2F"/>
    <w:rsid w:val="00DA0E4C"/>
    <w:rsid w:val="00DA6174"/>
    <w:rsid w:val="00DB3AC1"/>
    <w:rsid w:val="00DC4714"/>
    <w:rsid w:val="00DD5595"/>
    <w:rsid w:val="00DD7E19"/>
    <w:rsid w:val="00DE590E"/>
    <w:rsid w:val="00DF4031"/>
    <w:rsid w:val="00DF7B9B"/>
    <w:rsid w:val="00E11369"/>
    <w:rsid w:val="00E11E2C"/>
    <w:rsid w:val="00E21891"/>
    <w:rsid w:val="00E24550"/>
    <w:rsid w:val="00E27B04"/>
    <w:rsid w:val="00E37445"/>
    <w:rsid w:val="00E43B2E"/>
    <w:rsid w:val="00E717BB"/>
    <w:rsid w:val="00E90197"/>
    <w:rsid w:val="00E96237"/>
    <w:rsid w:val="00E96A90"/>
    <w:rsid w:val="00EC152E"/>
    <w:rsid w:val="00ED558A"/>
    <w:rsid w:val="00EE2678"/>
    <w:rsid w:val="00EF1B4F"/>
    <w:rsid w:val="00F02BAA"/>
    <w:rsid w:val="00F05686"/>
    <w:rsid w:val="00F14AFC"/>
    <w:rsid w:val="00F262A2"/>
    <w:rsid w:val="00F330D3"/>
    <w:rsid w:val="00F537FB"/>
    <w:rsid w:val="00F7350A"/>
    <w:rsid w:val="00F75EAF"/>
    <w:rsid w:val="00FA7A55"/>
    <w:rsid w:val="00FB170B"/>
    <w:rsid w:val="00FC2461"/>
    <w:rsid w:val="00FD092F"/>
    <w:rsid w:val="00FD32FC"/>
    <w:rsid w:val="00FE4F31"/>
    <w:rsid w:val="00FF26C5"/>
    <w:rsid w:val="00FF679E"/>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9A4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US" w:bidi="ar-SA"/>
      </w:rPr>
    </w:rPrDefault>
    <w:pPrDefault/>
  </w:docDefaults>
  <w:latentStyles w:defLockedState="0" w:defUIPriority="0" w:defSemiHidden="0" w:defUnhideWhenUsed="0" w:defQFormat="0" w:count="376">
    <w:lsdException w:name="Normal" w:qFormat="1"/>
    <w:lsdException w:name="head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Header">
    <w:name w:val="header"/>
    <w:basedOn w:val="Normal"/>
    <w:link w:val="HeaderChar"/>
    <w:uiPriority w:val="99"/>
    <w:pPr>
      <w:tabs>
        <w:tab w:val="center" w:pos="4819"/>
        <w:tab w:val="right" w:pos="9638"/>
      </w:tabs>
    </w:pPr>
  </w:style>
  <w:style w:type="character" w:customStyle="1" w:styleId="HeaderChar">
    <w:name w:val="Header Char"/>
    <w:basedOn w:val="DefaultParagraphFont"/>
    <w:link w:val="Header"/>
    <w:uiPriority w:val="99"/>
  </w:style>
  <w:style w:type="paragraph" w:styleId="Footer">
    <w:name w:val="footer"/>
    <w:basedOn w:val="Normal"/>
    <w:link w:val="FooterChar"/>
    <w:pPr>
      <w:tabs>
        <w:tab w:val="center" w:pos="4819"/>
        <w:tab w:val="right" w:pos="9638"/>
      </w:tabs>
    </w:pPr>
  </w:style>
  <w:style w:type="character" w:customStyle="1" w:styleId="FooterChar">
    <w:name w:val="Footer Char"/>
    <w:basedOn w:val="DefaultParagraphFont"/>
    <w:link w:val="Footer"/>
  </w:style>
  <w:style w:type="paragraph" w:styleId="ListParagraph">
    <w:name w:val="List Paragraph"/>
    <w:basedOn w:val="Normal"/>
    <w:pPr>
      <w:ind w:left="720"/>
      <w:contextualSpacing/>
    </w:pPr>
  </w:style>
  <w:style w:type="character" w:customStyle="1" w:styleId="normaltextrun">
    <w:name w:val="normaltextrun"/>
    <w:basedOn w:val="DefaultParagraphFont"/>
    <w:rsid w:val="0082169A"/>
  </w:style>
  <w:style w:type="paragraph" w:styleId="FootnoteText">
    <w:name w:val="footnote text"/>
    <w:basedOn w:val="Normal"/>
    <w:link w:val="FootnoteTextChar"/>
    <w:rsid w:val="00664D17"/>
    <w:rPr>
      <w:sz w:val="20"/>
    </w:rPr>
  </w:style>
  <w:style w:type="character" w:customStyle="1" w:styleId="FootnoteTextChar">
    <w:name w:val="Footnote Text Char"/>
    <w:basedOn w:val="DefaultParagraphFont"/>
    <w:link w:val="FootnoteText"/>
    <w:rsid w:val="00664D17"/>
    <w:rPr>
      <w:sz w:val="20"/>
    </w:rPr>
  </w:style>
  <w:style w:type="character" w:styleId="FootnoteReference">
    <w:name w:val="footnote reference"/>
    <w:basedOn w:val="DefaultParagraphFont"/>
    <w:rsid w:val="00664D17"/>
    <w:rPr>
      <w:vertAlign w:val="superscript"/>
    </w:rPr>
  </w:style>
  <w:style w:type="character" w:styleId="CommentReference">
    <w:name w:val="annotation reference"/>
    <w:basedOn w:val="DefaultParagraphFont"/>
    <w:rsid w:val="006C5165"/>
    <w:rPr>
      <w:sz w:val="16"/>
      <w:szCs w:val="16"/>
    </w:rPr>
  </w:style>
  <w:style w:type="paragraph" w:styleId="CommentText">
    <w:name w:val="annotation text"/>
    <w:basedOn w:val="Normal"/>
    <w:link w:val="CommentTextChar"/>
    <w:rsid w:val="006C5165"/>
    <w:rPr>
      <w:sz w:val="20"/>
    </w:rPr>
  </w:style>
  <w:style w:type="character" w:customStyle="1" w:styleId="CommentTextChar">
    <w:name w:val="Comment Text Char"/>
    <w:basedOn w:val="DefaultParagraphFont"/>
    <w:link w:val="CommentText"/>
    <w:rsid w:val="006C5165"/>
    <w:rPr>
      <w:sz w:val="20"/>
    </w:rPr>
  </w:style>
  <w:style w:type="paragraph" w:styleId="CommentSubject">
    <w:name w:val="annotation subject"/>
    <w:basedOn w:val="CommentText"/>
    <w:next w:val="CommentText"/>
    <w:link w:val="CommentSubjectChar"/>
    <w:rsid w:val="006C5165"/>
    <w:rPr>
      <w:b/>
      <w:bCs/>
    </w:rPr>
  </w:style>
  <w:style w:type="character" w:customStyle="1" w:styleId="CommentSubjectChar">
    <w:name w:val="Comment Subject Char"/>
    <w:basedOn w:val="CommentTextChar"/>
    <w:link w:val="CommentSubject"/>
    <w:rsid w:val="006C5165"/>
    <w:rPr>
      <w:b/>
      <w:bCs/>
      <w:sz w:val="20"/>
    </w:rPr>
  </w:style>
  <w:style w:type="table" w:styleId="TableGrid">
    <w:name w:val="Table Grid"/>
    <w:basedOn w:val="TableNormal"/>
    <w:uiPriority w:val="39"/>
    <w:rsid w:val="00DE59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rsid w:val="00AF3B50"/>
  </w:style>
  <w:style w:type="character" w:styleId="Hyperlink">
    <w:name w:val="Hyperlink"/>
    <w:basedOn w:val="DefaultParagraphFont"/>
    <w:rsid w:val="00DD55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b.lt/en/personal-data-protection"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7F21496B-40B0-4491-ABA6-EEAD630C5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2743</Words>
  <Characters>1565</Characters>
  <Application>Microsoft Office Word</Application>
  <DocSecurity>0</DocSecurity>
  <Lines>13</Lines>
  <Paragraphs>8</Paragraphs>
  <ScaleCrop>false</ScaleCrop>
  <Company/>
  <LinksUpToDate>false</LinksUpToDate>
  <CharactersWithSpaces>4300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2025-01-14T05:17:00Z</dcterms:created>
  <dcterms:modified xsi:type="dcterms:W3CDTF">2025-01-14T05:17:00Z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2025-01-14T05:17:15Z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0f54fe4f-49d5-4b6c-9dc6-1c6dcb659240</vt:lpwstr>
  </property>
  <property fmtid="{D5CDD505-2E9C-101B-9397-08002B2CF9AE}" pid="8" name="MSIP_Label_e5564178-1ca1-4992-b45e-fdaf9919e704_ContentBits">
    <vt:lpwstr>0</vt:lpwstr>
  </property>
</Properties>
</file>